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3F" w:rsidRDefault="00D7073F" w:rsidP="00267C20">
      <w:pPr>
        <w:widowControl w:val="0"/>
        <w:spacing w:after="0" w:line="300" w:lineRule="atLeast"/>
        <w:jc w:val="right"/>
        <w:rPr>
          <w:rFonts w:ascii="Times New Roman" w:eastAsia="Microsoft Sans Serif" w:hAnsi="Times New Roman" w:cs="Times New Roman"/>
          <w:b/>
          <w:bCs/>
          <w:color w:val="000000"/>
          <w:sz w:val="24"/>
          <w:szCs w:val="24"/>
          <w:lang w:eastAsia="pl-PL" w:bidi="pl-PL"/>
        </w:rPr>
      </w:pPr>
    </w:p>
    <w:p w:rsidR="00161F5D" w:rsidRPr="00AD46A4" w:rsidRDefault="00267C20" w:rsidP="00267C20">
      <w:pPr>
        <w:widowControl w:val="0"/>
        <w:spacing w:after="0" w:line="300" w:lineRule="atLeast"/>
        <w:jc w:val="right"/>
        <w:rPr>
          <w:rFonts w:ascii="Times New Roman" w:eastAsia="Microsoft Sans Serif" w:hAnsi="Times New Roman" w:cs="Times New Roman"/>
          <w:b/>
          <w:bCs/>
          <w:color w:val="000000"/>
          <w:sz w:val="24"/>
          <w:szCs w:val="24"/>
          <w:lang w:eastAsia="pl-PL" w:bidi="pl-PL"/>
        </w:rPr>
      </w:pPr>
      <w:r w:rsidRPr="00AD46A4">
        <w:rPr>
          <w:rFonts w:ascii="Times New Roman" w:eastAsia="Microsoft Sans Serif" w:hAnsi="Times New Roman" w:cs="Times New Roman"/>
          <w:b/>
          <w:bCs/>
          <w:color w:val="000000"/>
          <w:sz w:val="24"/>
          <w:szCs w:val="24"/>
          <w:lang w:eastAsia="pl-PL" w:bidi="pl-PL"/>
        </w:rPr>
        <w:t>Załącznik nr 7 do zapytania ofertowego</w:t>
      </w:r>
    </w:p>
    <w:p w:rsidR="00161F5D" w:rsidRPr="00AD46A4" w:rsidRDefault="00161F5D" w:rsidP="00161F5D">
      <w:pPr>
        <w:widowControl w:val="0"/>
        <w:spacing w:after="0" w:line="300" w:lineRule="atLeast"/>
        <w:jc w:val="center"/>
        <w:rPr>
          <w:rFonts w:ascii="Times New Roman" w:eastAsia="Microsoft Sans Serif" w:hAnsi="Times New Roman" w:cs="Times New Roman"/>
          <w:b/>
          <w:bCs/>
          <w:color w:val="000000"/>
          <w:sz w:val="24"/>
          <w:szCs w:val="24"/>
          <w:lang w:eastAsia="pl-PL" w:bidi="pl-PL"/>
        </w:rPr>
      </w:pPr>
    </w:p>
    <w:p w:rsidR="00161F5D" w:rsidRPr="00AD46A4" w:rsidRDefault="00161F5D" w:rsidP="00161F5D">
      <w:pPr>
        <w:widowControl w:val="0"/>
        <w:spacing w:after="0" w:line="300" w:lineRule="atLeast"/>
        <w:jc w:val="center"/>
        <w:rPr>
          <w:rFonts w:ascii="Times New Roman" w:eastAsia="Microsoft Sans Serif" w:hAnsi="Times New Roman" w:cs="Times New Roman"/>
          <w:b/>
          <w:bCs/>
          <w:color w:val="000000"/>
          <w:sz w:val="24"/>
          <w:szCs w:val="24"/>
          <w:lang w:eastAsia="pl-PL" w:bidi="pl-PL"/>
        </w:rPr>
      </w:pPr>
      <w:r w:rsidRPr="00AD46A4">
        <w:rPr>
          <w:rFonts w:ascii="Times New Roman" w:eastAsia="Microsoft Sans Serif" w:hAnsi="Times New Roman" w:cs="Times New Roman"/>
          <w:b/>
          <w:bCs/>
          <w:color w:val="000000"/>
          <w:sz w:val="24"/>
          <w:szCs w:val="24"/>
          <w:lang w:eastAsia="pl-PL" w:bidi="pl-PL"/>
        </w:rPr>
        <w:t>PROJEKTOWANE POSTANOWIENIA UMOWY</w:t>
      </w:r>
    </w:p>
    <w:p w:rsidR="00161F5D" w:rsidRPr="00AD46A4" w:rsidRDefault="00161F5D" w:rsidP="00161F5D">
      <w:pPr>
        <w:widowControl w:val="0"/>
        <w:spacing w:after="0" w:line="300" w:lineRule="atLeast"/>
        <w:jc w:val="center"/>
        <w:rPr>
          <w:rFonts w:ascii="Times New Roman" w:eastAsia="Microsoft Sans Serif" w:hAnsi="Times New Roman" w:cs="Times New Roman"/>
          <w:b/>
          <w:bCs/>
          <w:color w:val="000000"/>
          <w:sz w:val="24"/>
          <w:szCs w:val="24"/>
          <w:lang w:eastAsia="pl-PL" w:bidi="pl-PL"/>
        </w:rPr>
      </w:pPr>
    </w:p>
    <w:p w:rsidR="00F57E5A" w:rsidRPr="00AD46A4" w:rsidRDefault="00F57E5A" w:rsidP="004E18F1">
      <w:pPr>
        <w:spacing w:after="0" w:line="240" w:lineRule="auto"/>
        <w:ind w:left="3540" w:firstLine="708"/>
        <w:rPr>
          <w:rFonts w:ascii="Times New Roman" w:hAnsi="Times New Roman" w:cs="Times New Roman"/>
          <w:b/>
          <w:bCs/>
          <w:sz w:val="24"/>
          <w:szCs w:val="24"/>
        </w:rPr>
      </w:pPr>
    </w:p>
    <w:p w:rsidR="00057CDC" w:rsidRPr="00AD46A4" w:rsidRDefault="00057CDC" w:rsidP="004E18F1">
      <w:pPr>
        <w:widowControl w:val="0"/>
        <w:suppressAutoHyphens/>
        <w:spacing w:after="0" w:line="240" w:lineRule="auto"/>
        <w:jc w:val="both"/>
        <w:rPr>
          <w:rFonts w:ascii="Times New Roman" w:eastAsia="HG Mincho Light J" w:hAnsi="Times New Roman" w:cs="Times New Roman"/>
          <w:color w:val="000000" w:themeColor="text1"/>
          <w:sz w:val="24"/>
          <w:szCs w:val="24"/>
          <w:lang w:eastAsia="pl-PL"/>
        </w:rPr>
      </w:pPr>
      <w:r w:rsidRPr="00AD46A4">
        <w:rPr>
          <w:rFonts w:ascii="Times New Roman" w:eastAsia="Times New Roman" w:hAnsi="Times New Roman" w:cs="Times New Roman"/>
          <w:color w:val="000000" w:themeColor="text1"/>
          <w:sz w:val="24"/>
          <w:szCs w:val="24"/>
          <w:lang w:eastAsia="pl-PL"/>
        </w:rPr>
        <w:t xml:space="preserve">Dotyczy projektu grantowego pn. </w:t>
      </w:r>
      <w:r w:rsidRPr="00AD46A4">
        <w:rPr>
          <w:rFonts w:ascii="Times New Roman" w:eastAsia="HG Mincho Light J" w:hAnsi="Times New Roman" w:cs="Times New Roman"/>
          <w:color w:val="000000" w:themeColor="text1"/>
          <w:sz w:val="24"/>
          <w:szCs w:val="24"/>
          <w:lang w:eastAsia="pl-PL"/>
        </w:rPr>
        <w:t>„Czas na cyfrową transformację” realizowanego w ramach projektu systemowego „Konwersja cyfrowa domów kultury”, finansowanego ze środków Unii Europejskiej w ramach Programu Operacyjnego Polska Cyfrowa na lata 2014-2020. III Oś Priorytetowa „Cyfrowe kompetencje społeczeństwa” – zwiększenie</w:t>
      </w:r>
      <w:r w:rsidRPr="00AD46A4">
        <w:rPr>
          <w:rFonts w:ascii="Times New Roman" w:hAnsi="Times New Roman" w:cs="Times New Roman"/>
          <w:color w:val="000000" w:themeColor="text1"/>
          <w:sz w:val="24"/>
          <w:szCs w:val="24"/>
        </w:rPr>
        <w:t xml:space="preserve"> stopnia oraz poprawa umiejętności korzystania z Internetu, w tym z e-usług publicznych w szczególności realizuje cel stworzenie trwałych mechanizmów podnoszenia kompetencji cyfrowych na poziomie lokalnym.</w:t>
      </w:r>
      <w:r w:rsidRPr="00AD46A4">
        <w:rPr>
          <w:rFonts w:ascii="Times New Roman" w:eastAsia="HG Mincho Light J" w:hAnsi="Times New Roman" w:cs="Times New Roman"/>
          <w:color w:val="000000" w:themeColor="text1"/>
          <w:sz w:val="24"/>
          <w:szCs w:val="24"/>
          <w:lang w:eastAsia="pl-PL"/>
        </w:rPr>
        <w:t xml:space="preserve"> Działanie 3.2. „Innowacyjne rozwiązania na rzecz aktywizacji cyfrowej” </w:t>
      </w:r>
    </w:p>
    <w:p w:rsidR="00057CDC" w:rsidRPr="004E18F1" w:rsidRDefault="00057CDC" w:rsidP="004E18F1">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p>
    <w:p w:rsidR="00057CDC" w:rsidRPr="004E18F1" w:rsidRDefault="00057CDC" w:rsidP="004E18F1">
      <w:pPr>
        <w:spacing w:after="0" w:line="240" w:lineRule="auto"/>
        <w:rPr>
          <w:rFonts w:ascii="Times New Roman" w:hAnsi="Times New Roman" w:cs="Times New Roman"/>
          <w:b/>
          <w:bCs/>
          <w:sz w:val="24"/>
          <w:szCs w:val="24"/>
        </w:rPr>
      </w:pPr>
    </w:p>
    <w:p w:rsidR="00057CDC" w:rsidRPr="004E18F1" w:rsidRDefault="00057CDC" w:rsidP="004E18F1">
      <w:pPr>
        <w:spacing w:after="0" w:line="240" w:lineRule="auto"/>
        <w:rPr>
          <w:rFonts w:ascii="Times New Roman" w:hAnsi="Times New Roman" w:cs="Times New Roman"/>
          <w:b/>
          <w:bCs/>
          <w:sz w:val="24"/>
          <w:szCs w:val="24"/>
        </w:rPr>
      </w:pPr>
    </w:p>
    <w:p w:rsidR="00193F3D" w:rsidRPr="004E18F1" w:rsidRDefault="00057CDC" w:rsidP="004E18F1">
      <w:pPr>
        <w:spacing w:after="0" w:line="240" w:lineRule="auto"/>
        <w:rPr>
          <w:rFonts w:ascii="Times New Roman" w:hAnsi="Times New Roman" w:cs="Times New Roman"/>
          <w:b/>
          <w:bCs/>
          <w:sz w:val="24"/>
          <w:szCs w:val="24"/>
        </w:rPr>
      </w:pPr>
      <w:r w:rsidRPr="004E18F1">
        <w:rPr>
          <w:rFonts w:ascii="Times New Roman" w:hAnsi="Times New Roman" w:cs="Times New Roman"/>
          <w:b/>
          <w:bCs/>
          <w:sz w:val="24"/>
          <w:szCs w:val="24"/>
        </w:rPr>
        <w:t xml:space="preserve">zawarta w Nieliszu </w:t>
      </w:r>
      <w:r w:rsidR="00193F3D" w:rsidRPr="004E18F1">
        <w:rPr>
          <w:rFonts w:ascii="Times New Roman" w:hAnsi="Times New Roman" w:cs="Times New Roman"/>
          <w:b/>
          <w:bCs/>
          <w:sz w:val="24"/>
          <w:szCs w:val="24"/>
        </w:rPr>
        <w:t>w dniu................................pomiędzy:</w:t>
      </w:r>
    </w:p>
    <w:p w:rsidR="00193F3D" w:rsidRPr="004E18F1" w:rsidRDefault="00193F3D" w:rsidP="004E18F1">
      <w:pPr>
        <w:spacing w:after="0" w:line="240" w:lineRule="auto"/>
        <w:rPr>
          <w:rFonts w:ascii="Times New Roman" w:hAnsi="Times New Roman" w:cs="Times New Roman"/>
          <w:b/>
          <w:bCs/>
          <w:sz w:val="24"/>
          <w:szCs w:val="24"/>
        </w:rPr>
      </w:pPr>
    </w:p>
    <w:p w:rsidR="00057CDC" w:rsidRPr="004E18F1" w:rsidRDefault="00057CDC" w:rsidP="004E18F1">
      <w:pPr>
        <w:pStyle w:val="Default"/>
        <w:jc w:val="both"/>
        <w:rPr>
          <w:bCs/>
          <w:szCs w:val="24"/>
        </w:rPr>
      </w:pPr>
      <w:r w:rsidRPr="004E18F1">
        <w:rPr>
          <w:b/>
          <w:szCs w:val="24"/>
        </w:rPr>
        <w:t xml:space="preserve">Gminnym Ośrodkiem Kultury w Nieliszu , Nielisz 199, </w:t>
      </w:r>
      <w:r w:rsidRPr="004E18F1">
        <w:rPr>
          <w:bCs/>
          <w:szCs w:val="24"/>
        </w:rPr>
        <w:t>22-413 Nielisz,</w:t>
      </w:r>
    </w:p>
    <w:p w:rsidR="00057CDC" w:rsidRPr="004E18F1" w:rsidRDefault="00057CDC" w:rsidP="004E18F1">
      <w:pPr>
        <w:pStyle w:val="Default"/>
        <w:jc w:val="both"/>
        <w:rPr>
          <w:bCs/>
          <w:szCs w:val="24"/>
        </w:rPr>
      </w:pPr>
      <w:r w:rsidRPr="004E18F1">
        <w:rPr>
          <w:bCs/>
          <w:szCs w:val="24"/>
        </w:rPr>
        <w:t>NIP:  922-300- 90-95 REGON: 060601477</w:t>
      </w:r>
    </w:p>
    <w:p w:rsidR="00057CDC" w:rsidRPr="004E18F1" w:rsidRDefault="00057CDC" w:rsidP="004E18F1">
      <w:pPr>
        <w:pStyle w:val="Default"/>
        <w:jc w:val="both"/>
        <w:rPr>
          <w:bCs/>
          <w:szCs w:val="24"/>
        </w:rPr>
      </w:pPr>
      <w:r w:rsidRPr="004E18F1">
        <w:rPr>
          <w:color w:val="auto"/>
          <w:szCs w:val="24"/>
        </w:rPr>
        <w:t>zwaną w dalszej treści umowy „Zamawiającym”,</w:t>
      </w:r>
    </w:p>
    <w:p w:rsidR="00057CDC" w:rsidRPr="004E18F1" w:rsidRDefault="00057CDC" w:rsidP="004E18F1">
      <w:pPr>
        <w:pStyle w:val="Default"/>
        <w:jc w:val="both"/>
        <w:rPr>
          <w:bCs/>
          <w:szCs w:val="24"/>
        </w:rPr>
      </w:pPr>
      <w:r w:rsidRPr="004E18F1">
        <w:rPr>
          <w:color w:val="auto"/>
          <w:szCs w:val="24"/>
        </w:rPr>
        <w:t xml:space="preserve"> reprezentowanym przez</w:t>
      </w:r>
    </w:p>
    <w:p w:rsidR="00057CDC" w:rsidRPr="004E18F1" w:rsidRDefault="00057CDC" w:rsidP="004E18F1">
      <w:pPr>
        <w:pStyle w:val="Textbody"/>
        <w:spacing w:after="0"/>
        <w:rPr>
          <w:rFonts w:cs="Times New Roman"/>
        </w:rPr>
      </w:pPr>
      <w:r w:rsidRPr="004E18F1">
        <w:rPr>
          <w:rFonts w:cs="Times New Roman"/>
        </w:rPr>
        <w:t xml:space="preserve">Agnieszka Zymon – dyrektor GOK w Nieliszu </w:t>
      </w:r>
    </w:p>
    <w:p w:rsidR="00193F3D" w:rsidRPr="004E18F1" w:rsidRDefault="00193F3D" w:rsidP="004E18F1">
      <w:pPr>
        <w:spacing w:after="0" w:line="240" w:lineRule="auto"/>
        <w:rPr>
          <w:rFonts w:ascii="Times New Roman" w:hAnsi="Times New Roman" w:cs="Times New Roman"/>
          <w:sz w:val="24"/>
          <w:szCs w:val="24"/>
        </w:rPr>
      </w:pPr>
    </w:p>
    <w:p w:rsidR="00193F3D" w:rsidRPr="004E18F1" w:rsidRDefault="00193F3D" w:rsidP="004E18F1">
      <w:pPr>
        <w:spacing w:after="0" w:line="240" w:lineRule="auto"/>
        <w:rPr>
          <w:rFonts w:ascii="Times New Roman" w:hAnsi="Times New Roman" w:cs="Times New Roman"/>
          <w:b/>
          <w:bCs/>
          <w:sz w:val="24"/>
          <w:szCs w:val="24"/>
        </w:rPr>
      </w:pPr>
      <w:r w:rsidRPr="004E18F1">
        <w:rPr>
          <w:rFonts w:ascii="Times New Roman" w:hAnsi="Times New Roman" w:cs="Times New Roman"/>
          <w:b/>
          <w:bCs/>
          <w:sz w:val="24"/>
          <w:szCs w:val="24"/>
        </w:rPr>
        <w:t>a</w:t>
      </w:r>
    </w:p>
    <w:p w:rsidR="00193F3D" w:rsidRPr="004E18F1" w:rsidRDefault="00193F3D" w:rsidP="004E18F1">
      <w:pPr>
        <w:spacing w:after="0" w:line="240" w:lineRule="auto"/>
        <w:rPr>
          <w:rFonts w:ascii="Times New Roman" w:hAnsi="Times New Roman" w:cs="Times New Roman"/>
          <w:sz w:val="24"/>
          <w:szCs w:val="24"/>
        </w:rPr>
      </w:pPr>
      <w:r w:rsidRPr="004E18F1">
        <w:rPr>
          <w:rFonts w:ascii="Times New Roman" w:hAnsi="Times New Roman" w:cs="Times New Roman"/>
          <w:sz w:val="24"/>
          <w:szCs w:val="24"/>
        </w:rPr>
        <w:t>………………………</w:t>
      </w:r>
      <w:r w:rsidR="004E18F1" w:rsidRPr="004E18F1">
        <w:rPr>
          <w:rFonts w:ascii="Times New Roman" w:hAnsi="Times New Roman" w:cs="Times New Roman"/>
          <w:sz w:val="24"/>
          <w:szCs w:val="24"/>
        </w:rPr>
        <w:t>……………………………………………………………………</w:t>
      </w:r>
    </w:p>
    <w:p w:rsidR="00193F3D" w:rsidRPr="004E18F1" w:rsidRDefault="00193F3D" w:rsidP="004E18F1">
      <w:pPr>
        <w:spacing w:after="0" w:line="240" w:lineRule="auto"/>
        <w:rPr>
          <w:rFonts w:ascii="Times New Roman" w:hAnsi="Times New Roman" w:cs="Times New Roman"/>
          <w:sz w:val="24"/>
          <w:szCs w:val="24"/>
        </w:rPr>
      </w:pPr>
      <w:r w:rsidRPr="004E18F1">
        <w:rPr>
          <w:rFonts w:ascii="Times New Roman" w:hAnsi="Times New Roman" w:cs="Times New Roman"/>
          <w:sz w:val="24"/>
          <w:szCs w:val="24"/>
        </w:rPr>
        <w:t>reprezentowanym przez</w:t>
      </w:r>
    </w:p>
    <w:p w:rsidR="00193F3D" w:rsidRPr="004E18F1" w:rsidRDefault="00193F3D" w:rsidP="004E18F1">
      <w:pPr>
        <w:spacing w:after="0" w:line="240" w:lineRule="auto"/>
        <w:rPr>
          <w:rFonts w:ascii="Times New Roman" w:hAnsi="Times New Roman" w:cs="Times New Roman"/>
          <w:sz w:val="24"/>
          <w:szCs w:val="24"/>
        </w:rPr>
      </w:pPr>
    </w:p>
    <w:p w:rsidR="00193F3D" w:rsidRPr="004E18F1" w:rsidRDefault="00193F3D" w:rsidP="004E18F1">
      <w:pPr>
        <w:spacing w:after="0" w:line="240" w:lineRule="auto"/>
        <w:rPr>
          <w:rFonts w:ascii="Times New Roman" w:hAnsi="Times New Roman" w:cs="Times New Roman"/>
          <w:sz w:val="24"/>
          <w:szCs w:val="24"/>
        </w:rPr>
      </w:pPr>
      <w:r w:rsidRPr="004E18F1">
        <w:rPr>
          <w:rFonts w:ascii="Times New Roman" w:hAnsi="Times New Roman" w:cs="Times New Roman"/>
          <w:sz w:val="24"/>
          <w:szCs w:val="24"/>
        </w:rPr>
        <w:t>…………………………………………………..........................................</w:t>
      </w:r>
      <w:r w:rsidR="00F121FD">
        <w:rPr>
          <w:rFonts w:ascii="Times New Roman" w:hAnsi="Times New Roman" w:cs="Times New Roman"/>
          <w:sz w:val="24"/>
          <w:szCs w:val="24"/>
        </w:rPr>
        <w:t>..............................</w:t>
      </w:r>
    </w:p>
    <w:p w:rsidR="00193F3D" w:rsidRDefault="00193F3D" w:rsidP="004E18F1">
      <w:pPr>
        <w:spacing w:after="0" w:line="240" w:lineRule="auto"/>
        <w:rPr>
          <w:rFonts w:ascii="Times New Roman" w:hAnsi="Times New Roman" w:cs="Times New Roman"/>
          <w:sz w:val="24"/>
          <w:szCs w:val="24"/>
        </w:rPr>
      </w:pPr>
      <w:r w:rsidRPr="004E18F1">
        <w:rPr>
          <w:rFonts w:ascii="Times New Roman" w:hAnsi="Times New Roman" w:cs="Times New Roman"/>
          <w:sz w:val="24"/>
          <w:szCs w:val="24"/>
        </w:rPr>
        <w:t>zwanym dalej w treści niniejszej umowy WYKONAWCĄ,</w:t>
      </w:r>
    </w:p>
    <w:p w:rsidR="00AD1F1A" w:rsidRPr="004E18F1" w:rsidRDefault="00AD1F1A" w:rsidP="004E18F1">
      <w:pPr>
        <w:spacing w:after="0" w:line="240" w:lineRule="auto"/>
        <w:rPr>
          <w:rFonts w:ascii="Times New Roman" w:hAnsi="Times New Roman" w:cs="Times New Roman"/>
          <w:sz w:val="24"/>
          <w:szCs w:val="24"/>
        </w:rPr>
      </w:pPr>
    </w:p>
    <w:p w:rsidR="004E18F1" w:rsidRPr="004E18F1" w:rsidRDefault="004E18F1" w:rsidP="004E18F1">
      <w:pPr>
        <w:suppressAutoHyphens/>
        <w:spacing w:after="0" w:line="240" w:lineRule="auto"/>
        <w:jc w:val="center"/>
        <w:rPr>
          <w:rFonts w:ascii="Times New Roman" w:eastAsia="Times New Roman" w:hAnsi="Times New Roman" w:cs="Times New Roman"/>
          <w:b/>
          <w:sz w:val="24"/>
          <w:szCs w:val="24"/>
          <w:lang w:eastAsia="zh-CN"/>
        </w:rPr>
      </w:pPr>
    </w:p>
    <w:p w:rsidR="00193F3D" w:rsidRPr="00AD1F1A" w:rsidRDefault="004E18F1" w:rsidP="00AD1F1A">
      <w:pPr>
        <w:suppressAutoHyphens/>
        <w:spacing w:after="0" w:line="240" w:lineRule="auto"/>
        <w:jc w:val="center"/>
        <w:rPr>
          <w:rFonts w:ascii="Times New Roman" w:eastAsia="Times New Roman" w:hAnsi="Times New Roman" w:cs="Times New Roman"/>
          <w:sz w:val="24"/>
          <w:szCs w:val="24"/>
          <w:lang w:eastAsia="zh-CN"/>
        </w:rPr>
      </w:pPr>
      <w:r w:rsidRPr="004E18F1">
        <w:rPr>
          <w:rFonts w:ascii="Times New Roman" w:eastAsia="Times New Roman" w:hAnsi="Times New Roman" w:cs="Times New Roman"/>
          <w:b/>
          <w:sz w:val="24"/>
          <w:szCs w:val="24"/>
          <w:lang w:eastAsia="zh-CN"/>
        </w:rPr>
        <w:t>§ 1</w:t>
      </w:r>
      <w:r w:rsidR="008C2890">
        <w:rPr>
          <w:rFonts w:ascii="Times New Roman" w:eastAsia="Times New Roman" w:hAnsi="Times New Roman" w:cs="Times New Roman"/>
          <w:b/>
          <w:sz w:val="24"/>
          <w:szCs w:val="24"/>
          <w:lang w:eastAsia="zh-CN"/>
        </w:rPr>
        <w:t>.</w:t>
      </w:r>
    </w:p>
    <w:p w:rsidR="00193F3D" w:rsidRPr="00AD1F1A" w:rsidRDefault="00193F3D" w:rsidP="00AD1F1A">
      <w:pPr>
        <w:tabs>
          <w:tab w:val="left" w:pos="2534"/>
        </w:tabs>
        <w:ind w:right="-284"/>
        <w:jc w:val="both"/>
        <w:rPr>
          <w:rFonts w:cstheme="minorHAnsi"/>
          <w:b/>
        </w:rPr>
      </w:pPr>
      <w:r w:rsidRPr="004E18F1">
        <w:rPr>
          <w:rFonts w:ascii="Times New Roman" w:hAnsi="Times New Roman" w:cs="Times New Roman"/>
          <w:sz w:val="24"/>
          <w:szCs w:val="24"/>
        </w:rPr>
        <w:t>Po przeprowadzeniu postępowania o udzielenie zamówienia publicznego</w:t>
      </w:r>
      <w:r w:rsidR="00AD1F1A">
        <w:rPr>
          <w:rFonts w:ascii="Times New Roman" w:hAnsi="Times New Roman" w:cs="Times New Roman"/>
          <w:sz w:val="24"/>
          <w:szCs w:val="24"/>
        </w:rPr>
        <w:t xml:space="preserve"> na „</w:t>
      </w:r>
      <w:r w:rsidR="00AD1F1A">
        <w:rPr>
          <w:rFonts w:ascii="Times New Roman" w:hAnsi="Times New Roman" w:cs="Times New Roman"/>
          <w:b/>
          <w:sz w:val="24"/>
          <w:szCs w:val="24"/>
        </w:rPr>
        <w:t>Zakup, dostawę</w:t>
      </w:r>
      <w:r w:rsidR="00AD1F1A" w:rsidRPr="00161F5D">
        <w:rPr>
          <w:rFonts w:ascii="Times New Roman" w:hAnsi="Times New Roman" w:cs="Times New Roman"/>
          <w:b/>
          <w:sz w:val="24"/>
          <w:szCs w:val="24"/>
        </w:rPr>
        <w:t xml:space="preserve"> i uruchomienie sprzętu komputerowego, sprzętu do nagrań audio i video, dostawę oprogramowania oraz przeprowadzenie szkoleń dla Gminnego Ośrodka Kultury w Nieliszu</w:t>
      </w:r>
      <w:r w:rsidR="00AD1F1A">
        <w:rPr>
          <w:rFonts w:cstheme="minorHAnsi"/>
          <w:b/>
        </w:rPr>
        <w:t xml:space="preserve"> </w:t>
      </w:r>
      <w:r w:rsidRPr="004E18F1">
        <w:rPr>
          <w:rFonts w:ascii="Times New Roman" w:hAnsi="Times New Roman" w:cs="Times New Roman"/>
          <w:sz w:val="24"/>
          <w:szCs w:val="24"/>
        </w:rPr>
        <w:t>w trybie zapytania ofertowego zgodnie z zasadą konkurencyjności</w:t>
      </w:r>
      <w:r w:rsidR="00AD1F1A">
        <w:rPr>
          <w:rFonts w:ascii="Times New Roman" w:hAnsi="Times New Roman" w:cs="Times New Roman"/>
          <w:sz w:val="24"/>
          <w:szCs w:val="24"/>
        </w:rPr>
        <w:t>,</w:t>
      </w:r>
      <w:r w:rsidRPr="004E18F1">
        <w:rPr>
          <w:rFonts w:ascii="Times New Roman" w:hAnsi="Times New Roman" w:cs="Times New Roman"/>
          <w:sz w:val="24"/>
          <w:szCs w:val="24"/>
        </w:rPr>
        <w:t xml:space="preserve"> na podstawie “Wytycznych w zakresie kwalifikowalności wydatków w ramach Europejskiego Funduszu Rozwoju Regionalnego, Europejskiego Funduszu Społecznego oraz Funduszu Spójności na lata 2014-2020” została zawarta umowa o następującej treści:</w:t>
      </w:r>
    </w:p>
    <w:p w:rsidR="00193F3D" w:rsidRPr="004E18F1" w:rsidRDefault="00193F3D" w:rsidP="004E18F1">
      <w:pPr>
        <w:spacing w:after="0" w:line="240" w:lineRule="auto"/>
        <w:rPr>
          <w:rFonts w:ascii="Times New Roman" w:hAnsi="Times New Roman" w:cs="Times New Roman"/>
          <w:b/>
          <w:bCs/>
          <w:sz w:val="24"/>
          <w:szCs w:val="24"/>
        </w:rPr>
      </w:pPr>
    </w:p>
    <w:p w:rsidR="004E18F1" w:rsidRPr="004E18F1" w:rsidRDefault="004E18F1" w:rsidP="004E18F1">
      <w:pPr>
        <w:spacing w:after="0" w:line="240" w:lineRule="auto"/>
        <w:rPr>
          <w:rFonts w:ascii="Times New Roman" w:hAnsi="Times New Roman" w:cs="Times New Roman"/>
          <w:b/>
          <w:bCs/>
          <w:sz w:val="24"/>
          <w:szCs w:val="24"/>
        </w:rPr>
      </w:pPr>
    </w:p>
    <w:p w:rsidR="004E18F1" w:rsidRPr="004E18F1" w:rsidRDefault="004E18F1" w:rsidP="004E18F1">
      <w:pPr>
        <w:spacing w:after="0" w:line="240" w:lineRule="auto"/>
        <w:rPr>
          <w:rFonts w:ascii="Times New Roman" w:hAnsi="Times New Roman" w:cs="Times New Roman"/>
          <w:b/>
          <w:bCs/>
          <w:sz w:val="24"/>
          <w:szCs w:val="24"/>
        </w:rPr>
      </w:pPr>
    </w:p>
    <w:p w:rsidR="004E18F1" w:rsidRPr="004E18F1" w:rsidRDefault="004E18F1" w:rsidP="004E18F1">
      <w:pPr>
        <w:spacing w:after="0" w:line="240" w:lineRule="auto"/>
        <w:rPr>
          <w:rFonts w:ascii="Times New Roman" w:hAnsi="Times New Roman" w:cs="Times New Roman"/>
          <w:b/>
          <w:bCs/>
          <w:sz w:val="24"/>
          <w:szCs w:val="24"/>
        </w:rPr>
      </w:pPr>
    </w:p>
    <w:p w:rsidR="004E18F1" w:rsidRPr="004E18F1" w:rsidRDefault="004E18F1" w:rsidP="004E18F1">
      <w:pPr>
        <w:spacing w:after="0" w:line="240" w:lineRule="auto"/>
        <w:rPr>
          <w:rFonts w:ascii="Times New Roman" w:hAnsi="Times New Roman" w:cs="Times New Roman"/>
          <w:b/>
          <w:bCs/>
          <w:sz w:val="24"/>
          <w:szCs w:val="24"/>
        </w:rPr>
      </w:pPr>
    </w:p>
    <w:p w:rsidR="004E18F1" w:rsidRPr="004E18F1" w:rsidRDefault="004E18F1" w:rsidP="004E18F1">
      <w:pPr>
        <w:spacing w:after="0" w:line="240" w:lineRule="auto"/>
        <w:rPr>
          <w:rFonts w:ascii="Times New Roman" w:hAnsi="Times New Roman" w:cs="Times New Roman"/>
          <w:b/>
          <w:bCs/>
          <w:sz w:val="24"/>
          <w:szCs w:val="24"/>
        </w:rPr>
      </w:pPr>
    </w:p>
    <w:p w:rsidR="004E18F1" w:rsidRDefault="004E18F1" w:rsidP="004E18F1">
      <w:pPr>
        <w:spacing w:after="0" w:line="240" w:lineRule="auto"/>
        <w:rPr>
          <w:rFonts w:ascii="Times New Roman" w:hAnsi="Times New Roman" w:cs="Times New Roman"/>
          <w:b/>
          <w:bCs/>
          <w:sz w:val="24"/>
          <w:szCs w:val="24"/>
        </w:rPr>
      </w:pPr>
    </w:p>
    <w:p w:rsidR="004E18F1" w:rsidRDefault="004E18F1" w:rsidP="004E18F1">
      <w:pPr>
        <w:spacing w:after="0" w:line="240" w:lineRule="auto"/>
        <w:rPr>
          <w:rFonts w:ascii="Times New Roman" w:hAnsi="Times New Roman" w:cs="Times New Roman"/>
          <w:b/>
          <w:bCs/>
          <w:sz w:val="24"/>
          <w:szCs w:val="24"/>
        </w:rPr>
      </w:pPr>
    </w:p>
    <w:p w:rsidR="004E18F1" w:rsidRPr="004E18F1" w:rsidRDefault="00881762" w:rsidP="004E18F1">
      <w:pPr>
        <w:suppressAutoHyphens/>
        <w:spacing w:after="0" w:line="240" w:lineRule="auto"/>
        <w:jc w:val="center"/>
        <w:rPr>
          <w:rFonts w:ascii="Times New Roman" w:eastAsia="Times New Roman" w:hAnsi="Times New Roman" w:cs="Times New Roman"/>
          <w:sz w:val="24"/>
          <w:szCs w:val="24"/>
          <w:lang w:eastAsia="zh-CN"/>
        </w:rPr>
      </w:pPr>
      <w:r>
        <w:rPr>
          <w:rFonts w:ascii="Times New Roman" w:hAnsi="Times New Roman" w:cs="Times New Roman"/>
          <w:b/>
          <w:bCs/>
          <w:sz w:val="24"/>
          <w:szCs w:val="24"/>
        </w:rPr>
        <w:lastRenderedPageBreak/>
        <w:t xml:space="preserve"> </w:t>
      </w:r>
    </w:p>
    <w:p w:rsidR="00057CDC" w:rsidRPr="00AD1F1A" w:rsidRDefault="00B20703" w:rsidP="00AD1F1A">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2</w:t>
      </w:r>
      <w:r w:rsidR="008C2890">
        <w:rPr>
          <w:rFonts w:ascii="Times New Roman" w:eastAsia="Times New Roman" w:hAnsi="Times New Roman" w:cs="Times New Roman"/>
          <w:b/>
          <w:sz w:val="24"/>
          <w:szCs w:val="24"/>
          <w:lang w:eastAsia="zh-CN"/>
        </w:rPr>
        <w:t>.</w:t>
      </w:r>
    </w:p>
    <w:p w:rsidR="00AD1F1A" w:rsidRPr="00AD1F1A" w:rsidRDefault="00057CDC" w:rsidP="006420FC">
      <w:pPr>
        <w:pStyle w:val="Nagwek2"/>
        <w:spacing w:line="240" w:lineRule="auto"/>
      </w:pPr>
      <w:r w:rsidRPr="004E18F1">
        <w:t>Przedmiot umowy</w:t>
      </w:r>
    </w:p>
    <w:p w:rsidR="00B20703" w:rsidRPr="008C2890" w:rsidRDefault="008C2890" w:rsidP="00B20703">
      <w:pPr>
        <w:pStyle w:val="Nagwek2"/>
        <w:numPr>
          <w:ilvl w:val="0"/>
          <w:numId w:val="40"/>
        </w:numPr>
        <w:spacing w:line="240" w:lineRule="auto"/>
        <w:jc w:val="left"/>
        <w:rPr>
          <w:b w:val="0"/>
          <w:color w:val="000000" w:themeColor="text1"/>
          <w:lang w:eastAsia="pl-PL"/>
        </w:rPr>
      </w:pPr>
      <w:r w:rsidRPr="008C2890">
        <w:rPr>
          <w:b w:val="0"/>
          <w:color w:val="000000" w:themeColor="text1"/>
          <w:lang w:eastAsia="pl-PL"/>
        </w:rPr>
        <w:t>Przedmiot</w:t>
      </w:r>
      <w:r w:rsidR="004378DE" w:rsidRPr="008C2890">
        <w:rPr>
          <w:b w:val="0"/>
          <w:color w:val="000000" w:themeColor="text1"/>
          <w:lang w:eastAsia="pl-PL"/>
        </w:rPr>
        <w:t xml:space="preserve"> umowy obejmuje: </w:t>
      </w:r>
    </w:p>
    <w:p w:rsidR="004378DE" w:rsidRPr="004378DE" w:rsidRDefault="004378DE" w:rsidP="004378DE">
      <w:pPr>
        <w:keepNext/>
        <w:spacing w:after="0" w:line="240" w:lineRule="auto"/>
        <w:jc w:val="both"/>
        <w:outlineLvl w:val="3"/>
        <w:rPr>
          <w:rFonts w:ascii="Times New Roman" w:eastAsia="Times New Roman" w:hAnsi="Times New Roman" w:cs="Times New Roman"/>
          <w:color w:val="000000" w:themeColor="text1"/>
          <w:sz w:val="24"/>
          <w:szCs w:val="24"/>
          <w:lang w:eastAsia="pl-PL"/>
        </w:rPr>
      </w:pPr>
      <w:r w:rsidRPr="004378DE">
        <w:rPr>
          <w:rFonts w:ascii="Times New Roman" w:eastAsia="Times New Roman" w:hAnsi="Times New Roman" w:cs="Times New Roman"/>
          <w:b/>
          <w:color w:val="000000" w:themeColor="text1"/>
          <w:sz w:val="24"/>
          <w:szCs w:val="24"/>
          <w:lang w:eastAsia="pl-PL"/>
        </w:rPr>
        <w:t>Część I.      Zakup, dostawę i uru</w:t>
      </w:r>
      <w:r>
        <w:rPr>
          <w:rFonts w:ascii="Times New Roman" w:eastAsia="Times New Roman" w:hAnsi="Times New Roman" w:cs="Times New Roman"/>
          <w:b/>
          <w:color w:val="000000" w:themeColor="text1"/>
          <w:sz w:val="24"/>
          <w:szCs w:val="24"/>
          <w:lang w:eastAsia="pl-PL"/>
        </w:rPr>
        <w:t xml:space="preserve">chomienie sprzętu komputerowego </w:t>
      </w:r>
    </w:p>
    <w:p w:rsidR="004378DE" w:rsidRPr="004378DE" w:rsidRDefault="004378DE" w:rsidP="004378DE">
      <w:pPr>
        <w:pStyle w:val="Nagwek3"/>
      </w:pPr>
      <w:r w:rsidRPr="004378DE">
        <w:t xml:space="preserve">Część II.    Zakup, dostawę i uruchomienie sprzętu do nagrań audio </w:t>
      </w:r>
    </w:p>
    <w:p w:rsidR="004378DE" w:rsidRPr="004378DE" w:rsidRDefault="004378DE" w:rsidP="004378DE">
      <w:pPr>
        <w:widowControl w:val="0"/>
        <w:suppressAutoHyphens/>
        <w:spacing w:after="0" w:line="240" w:lineRule="auto"/>
        <w:jc w:val="both"/>
        <w:rPr>
          <w:rFonts w:ascii="Times New Roman" w:eastAsia="Times New Roman" w:hAnsi="Times New Roman" w:cs="Times New Roman"/>
          <w:b/>
          <w:color w:val="000000" w:themeColor="text1"/>
          <w:sz w:val="24"/>
          <w:szCs w:val="24"/>
          <w:lang w:eastAsia="pl-PL"/>
        </w:rPr>
      </w:pPr>
      <w:r w:rsidRPr="004378DE">
        <w:rPr>
          <w:rFonts w:ascii="Times New Roman" w:eastAsia="Times New Roman" w:hAnsi="Times New Roman" w:cs="Times New Roman"/>
          <w:b/>
          <w:color w:val="000000" w:themeColor="text1"/>
          <w:sz w:val="24"/>
          <w:szCs w:val="24"/>
          <w:lang w:eastAsia="pl-PL"/>
        </w:rPr>
        <w:t>Część III.  Zakup, dostawę i uruchomienie sprzętu do nagrań video.</w:t>
      </w:r>
    </w:p>
    <w:p w:rsidR="004378DE" w:rsidRPr="004378DE" w:rsidRDefault="004378DE" w:rsidP="004378DE">
      <w:pPr>
        <w:widowControl w:val="0"/>
        <w:suppressAutoHyphens/>
        <w:spacing w:after="0" w:line="240" w:lineRule="auto"/>
        <w:jc w:val="both"/>
        <w:rPr>
          <w:rFonts w:ascii="Times New Roman" w:eastAsia="Times New Roman" w:hAnsi="Times New Roman" w:cs="Times New Roman"/>
          <w:b/>
          <w:color w:val="000000" w:themeColor="text1"/>
          <w:sz w:val="24"/>
          <w:szCs w:val="24"/>
          <w:lang w:eastAsia="pl-PL"/>
        </w:rPr>
      </w:pPr>
      <w:r w:rsidRPr="004378DE">
        <w:rPr>
          <w:rFonts w:ascii="Times New Roman" w:eastAsia="Times New Roman" w:hAnsi="Times New Roman" w:cs="Times New Roman"/>
          <w:b/>
          <w:color w:val="000000" w:themeColor="text1"/>
          <w:sz w:val="24"/>
          <w:szCs w:val="24"/>
          <w:lang w:eastAsia="pl-PL"/>
        </w:rPr>
        <w:t xml:space="preserve">Część IV.  Zakup oraz dostawę następującego oprogramowania: </w:t>
      </w:r>
    </w:p>
    <w:p w:rsidR="004378DE" w:rsidRPr="004378DE" w:rsidRDefault="004378DE" w:rsidP="004378DE">
      <w:pPr>
        <w:widowControl w:val="0"/>
        <w:suppressAutoHyphens/>
        <w:spacing w:after="0" w:line="240" w:lineRule="auto"/>
        <w:jc w:val="both"/>
        <w:rPr>
          <w:rFonts w:ascii="Times New Roman" w:eastAsia="Times New Roman" w:hAnsi="Times New Roman" w:cs="Times New Roman"/>
          <w:color w:val="000000" w:themeColor="text1"/>
          <w:sz w:val="24"/>
          <w:szCs w:val="24"/>
          <w:lang w:eastAsia="pl-PL"/>
        </w:rPr>
      </w:pPr>
      <w:r w:rsidRPr="004378DE">
        <w:rPr>
          <w:rFonts w:ascii="Times New Roman" w:eastAsia="Times New Roman" w:hAnsi="Times New Roman" w:cs="Times New Roman"/>
          <w:color w:val="000000" w:themeColor="text1"/>
          <w:sz w:val="24"/>
          <w:szCs w:val="24"/>
          <w:lang w:eastAsia="pl-PL"/>
        </w:rPr>
        <w:t>- Program muzyczny DA</w:t>
      </w:r>
      <w:r w:rsidR="00AD46A4">
        <w:rPr>
          <w:rFonts w:ascii="Times New Roman" w:eastAsia="Times New Roman" w:hAnsi="Times New Roman" w:cs="Times New Roman"/>
          <w:color w:val="000000" w:themeColor="text1"/>
          <w:sz w:val="24"/>
          <w:szCs w:val="24"/>
          <w:lang w:eastAsia="pl-PL"/>
        </w:rPr>
        <w:t>W</w:t>
      </w:r>
      <w:r w:rsidRPr="004378DE">
        <w:rPr>
          <w:rFonts w:ascii="Times New Roman" w:eastAsia="Times New Roman" w:hAnsi="Times New Roman" w:cs="Times New Roman"/>
          <w:color w:val="000000" w:themeColor="text1"/>
          <w:sz w:val="24"/>
          <w:szCs w:val="24"/>
          <w:lang w:eastAsia="pl-PL"/>
        </w:rPr>
        <w:t xml:space="preserve"> wav/midi</w:t>
      </w:r>
    </w:p>
    <w:p w:rsidR="004378DE" w:rsidRPr="004378DE" w:rsidRDefault="004378DE" w:rsidP="004378DE">
      <w:pPr>
        <w:widowControl w:val="0"/>
        <w:suppressAutoHyphens/>
        <w:spacing w:after="0" w:line="240" w:lineRule="auto"/>
        <w:jc w:val="both"/>
        <w:rPr>
          <w:rFonts w:ascii="Times New Roman" w:eastAsia="Times New Roman" w:hAnsi="Times New Roman" w:cs="Times New Roman"/>
          <w:color w:val="000000" w:themeColor="text1"/>
          <w:sz w:val="24"/>
          <w:szCs w:val="24"/>
          <w:lang w:eastAsia="pl-PL"/>
        </w:rPr>
      </w:pPr>
      <w:r w:rsidRPr="004378DE">
        <w:rPr>
          <w:rFonts w:ascii="Times New Roman" w:eastAsia="Times New Roman" w:hAnsi="Times New Roman" w:cs="Times New Roman"/>
          <w:color w:val="000000" w:themeColor="text1"/>
          <w:sz w:val="24"/>
          <w:szCs w:val="24"/>
          <w:lang w:eastAsia="pl-PL"/>
        </w:rPr>
        <w:t>- Program do edycji video/ multimedialnej</w:t>
      </w:r>
    </w:p>
    <w:p w:rsidR="004378DE" w:rsidRPr="004378DE" w:rsidRDefault="004378DE" w:rsidP="004378DE">
      <w:pPr>
        <w:widowControl w:val="0"/>
        <w:suppressAutoHyphens/>
        <w:spacing w:after="0" w:line="240" w:lineRule="auto"/>
        <w:jc w:val="both"/>
        <w:rPr>
          <w:rFonts w:ascii="Times New Roman" w:eastAsia="Times New Roman" w:hAnsi="Times New Roman" w:cs="Times New Roman"/>
          <w:color w:val="000000" w:themeColor="text1"/>
          <w:sz w:val="24"/>
          <w:szCs w:val="24"/>
          <w:lang w:eastAsia="pl-PL"/>
        </w:rPr>
      </w:pPr>
      <w:r w:rsidRPr="004378DE">
        <w:rPr>
          <w:rFonts w:ascii="Times New Roman" w:eastAsia="Times New Roman" w:hAnsi="Times New Roman" w:cs="Times New Roman"/>
          <w:color w:val="000000" w:themeColor="text1"/>
          <w:sz w:val="24"/>
          <w:szCs w:val="24"/>
          <w:lang w:eastAsia="pl-PL"/>
        </w:rPr>
        <w:t>- Program do edycji zdjęć i grafiki wektorowej</w:t>
      </w:r>
    </w:p>
    <w:p w:rsidR="004378DE" w:rsidRPr="004378DE" w:rsidRDefault="004378DE" w:rsidP="004378DE">
      <w:pPr>
        <w:spacing w:after="0" w:line="240" w:lineRule="auto"/>
        <w:contextualSpacing/>
        <w:rPr>
          <w:rFonts w:ascii="Times New Roman" w:hAnsi="Times New Roman" w:cs="Times New Roman"/>
          <w:bCs/>
          <w:color w:val="000000" w:themeColor="text1"/>
          <w:sz w:val="24"/>
          <w:szCs w:val="24"/>
        </w:rPr>
      </w:pPr>
      <w:r w:rsidRPr="004378DE">
        <w:rPr>
          <w:rFonts w:ascii="Times New Roman" w:hAnsi="Times New Roman" w:cs="Times New Roman"/>
          <w:bCs/>
          <w:color w:val="000000" w:themeColor="text1"/>
          <w:sz w:val="24"/>
          <w:szCs w:val="24"/>
        </w:rPr>
        <w:t xml:space="preserve"> - Zintegrowany pakiet aplikacji biurowych </w:t>
      </w:r>
    </w:p>
    <w:p w:rsidR="004378DE" w:rsidRPr="004378DE" w:rsidRDefault="004378DE" w:rsidP="004378DE">
      <w:pPr>
        <w:widowControl w:val="0"/>
        <w:suppressAutoHyphens/>
        <w:spacing w:after="0" w:line="240" w:lineRule="auto"/>
        <w:jc w:val="both"/>
        <w:rPr>
          <w:rFonts w:ascii="Times New Roman" w:eastAsia="Times New Roman" w:hAnsi="Times New Roman" w:cs="Times New Roman"/>
          <w:b/>
          <w:color w:val="000000" w:themeColor="text1"/>
          <w:sz w:val="24"/>
          <w:szCs w:val="24"/>
          <w:lang w:eastAsia="pl-PL"/>
        </w:rPr>
      </w:pPr>
      <w:r w:rsidRPr="004378DE">
        <w:rPr>
          <w:rFonts w:ascii="Times New Roman" w:eastAsia="Times New Roman" w:hAnsi="Times New Roman" w:cs="Times New Roman"/>
          <w:b/>
          <w:color w:val="000000" w:themeColor="text1"/>
          <w:sz w:val="24"/>
          <w:szCs w:val="24"/>
          <w:lang w:eastAsia="pl-PL"/>
        </w:rPr>
        <w:t>Część V.  Przeprowadzanie szkole</w:t>
      </w:r>
      <w:r w:rsidR="00163280">
        <w:rPr>
          <w:rFonts w:ascii="Times New Roman" w:eastAsia="Times New Roman" w:hAnsi="Times New Roman" w:cs="Times New Roman"/>
          <w:b/>
          <w:color w:val="000000" w:themeColor="text1"/>
          <w:sz w:val="24"/>
          <w:szCs w:val="24"/>
          <w:lang w:eastAsia="pl-PL"/>
        </w:rPr>
        <w:t>nia: r</w:t>
      </w:r>
      <w:r w:rsidRPr="004378DE">
        <w:rPr>
          <w:rFonts w:ascii="Times New Roman" w:eastAsia="Times New Roman" w:hAnsi="Times New Roman" w:cs="Times New Roman"/>
          <w:b/>
          <w:color w:val="000000" w:themeColor="text1"/>
          <w:sz w:val="24"/>
          <w:szCs w:val="24"/>
          <w:lang w:eastAsia="pl-PL"/>
        </w:rPr>
        <w:t xml:space="preserve">ealizacja dźwięku </w:t>
      </w:r>
    </w:p>
    <w:p w:rsidR="004378DE" w:rsidRPr="004378DE" w:rsidRDefault="004378DE" w:rsidP="004378DE">
      <w:pPr>
        <w:widowControl w:val="0"/>
        <w:suppressAutoHyphens/>
        <w:spacing w:after="0" w:line="240" w:lineRule="auto"/>
        <w:jc w:val="both"/>
        <w:rPr>
          <w:rFonts w:ascii="Times New Roman" w:eastAsia="Times New Roman" w:hAnsi="Times New Roman" w:cs="Times New Roman"/>
          <w:b/>
          <w:color w:val="000000" w:themeColor="text1"/>
          <w:sz w:val="24"/>
          <w:szCs w:val="24"/>
          <w:lang w:eastAsia="pl-PL"/>
        </w:rPr>
      </w:pPr>
      <w:r w:rsidRPr="004378DE">
        <w:rPr>
          <w:rFonts w:ascii="Times New Roman" w:eastAsia="Times New Roman" w:hAnsi="Times New Roman" w:cs="Times New Roman"/>
          <w:b/>
          <w:color w:val="000000" w:themeColor="text1"/>
          <w:sz w:val="24"/>
          <w:szCs w:val="24"/>
          <w:lang w:eastAsia="pl-PL"/>
        </w:rPr>
        <w:t>Część VI.  Przeprowadzanie szkole</w:t>
      </w:r>
      <w:r w:rsidR="00163280">
        <w:rPr>
          <w:rFonts w:ascii="Times New Roman" w:eastAsia="Times New Roman" w:hAnsi="Times New Roman" w:cs="Times New Roman"/>
          <w:b/>
          <w:color w:val="000000" w:themeColor="text1"/>
          <w:sz w:val="24"/>
          <w:szCs w:val="24"/>
          <w:lang w:eastAsia="pl-PL"/>
        </w:rPr>
        <w:t>nia: p</w:t>
      </w:r>
      <w:r w:rsidRPr="004378DE">
        <w:rPr>
          <w:rFonts w:ascii="Times New Roman" w:eastAsia="Times New Roman" w:hAnsi="Times New Roman" w:cs="Times New Roman"/>
          <w:b/>
          <w:color w:val="000000" w:themeColor="text1"/>
          <w:sz w:val="24"/>
          <w:szCs w:val="24"/>
          <w:lang w:eastAsia="pl-PL"/>
        </w:rPr>
        <w:t>rodukcja video</w:t>
      </w:r>
    </w:p>
    <w:p w:rsidR="004378DE" w:rsidRPr="004378DE" w:rsidRDefault="004378DE" w:rsidP="004378DE">
      <w:pPr>
        <w:widowControl w:val="0"/>
        <w:suppressAutoHyphens/>
        <w:spacing w:after="0" w:line="240" w:lineRule="auto"/>
        <w:jc w:val="both"/>
        <w:rPr>
          <w:rFonts w:ascii="Times New Roman" w:eastAsia="Times New Roman" w:hAnsi="Times New Roman" w:cs="Times New Roman"/>
          <w:b/>
          <w:color w:val="000000" w:themeColor="text1"/>
          <w:sz w:val="24"/>
          <w:szCs w:val="24"/>
          <w:lang w:eastAsia="pl-PL"/>
        </w:rPr>
      </w:pPr>
      <w:r w:rsidRPr="004378DE">
        <w:rPr>
          <w:rFonts w:ascii="Times New Roman" w:eastAsia="Times New Roman" w:hAnsi="Times New Roman" w:cs="Times New Roman"/>
          <w:b/>
          <w:color w:val="000000" w:themeColor="text1"/>
          <w:sz w:val="24"/>
          <w:szCs w:val="24"/>
          <w:lang w:eastAsia="pl-PL"/>
        </w:rPr>
        <w:t>Część VII.  Przeprowadzanie szkole</w:t>
      </w:r>
      <w:r w:rsidR="00163280">
        <w:rPr>
          <w:rFonts w:ascii="Times New Roman" w:eastAsia="Times New Roman" w:hAnsi="Times New Roman" w:cs="Times New Roman"/>
          <w:b/>
          <w:color w:val="000000" w:themeColor="text1"/>
          <w:sz w:val="24"/>
          <w:szCs w:val="24"/>
          <w:lang w:eastAsia="pl-PL"/>
        </w:rPr>
        <w:t>nia: o</w:t>
      </w:r>
      <w:r w:rsidRPr="004378DE">
        <w:rPr>
          <w:rFonts w:ascii="Times New Roman" w:eastAsia="Times New Roman" w:hAnsi="Times New Roman" w:cs="Times New Roman"/>
          <w:b/>
          <w:color w:val="000000" w:themeColor="text1"/>
          <w:sz w:val="24"/>
          <w:szCs w:val="24"/>
          <w:lang w:eastAsia="pl-PL"/>
        </w:rPr>
        <w:t xml:space="preserve">bsługa programu do edycji zdjęć i grafiki wektorowej </w:t>
      </w:r>
    </w:p>
    <w:p w:rsidR="004378DE" w:rsidRPr="004465E8" w:rsidRDefault="004378DE" w:rsidP="004465E8">
      <w:pPr>
        <w:keepNext/>
        <w:widowControl w:val="0"/>
        <w:suppressAutoHyphens/>
        <w:spacing w:after="0" w:line="240" w:lineRule="auto"/>
        <w:jc w:val="both"/>
        <w:outlineLvl w:val="0"/>
        <w:rPr>
          <w:rFonts w:ascii="Times New Roman" w:eastAsia="Times New Roman" w:hAnsi="Times New Roman" w:cs="Times New Roman"/>
          <w:b/>
          <w:color w:val="000000" w:themeColor="text1"/>
          <w:sz w:val="24"/>
          <w:szCs w:val="24"/>
          <w:lang w:eastAsia="pl-PL"/>
        </w:rPr>
      </w:pPr>
      <w:r w:rsidRPr="004378DE">
        <w:rPr>
          <w:rFonts w:ascii="Times New Roman" w:eastAsia="Times New Roman" w:hAnsi="Times New Roman" w:cs="Times New Roman"/>
          <w:b/>
          <w:color w:val="000000" w:themeColor="text1"/>
          <w:sz w:val="24"/>
          <w:szCs w:val="24"/>
          <w:lang w:eastAsia="pl-PL"/>
        </w:rPr>
        <w:t xml:space="preserve">Część VIII. </w:t>
      </w:r>
      <w:r w:rsidR="00163280">
        <w:rPr>
          <w:rFonts w:ascii="Times New Roman" w:eastAsia="Times New Roman" w:hAnsi="Times New Roman" w:cs="Times New Roman"/>
          <w:b/>
          <w:color w:val="000000" w:themeColor="text1"/>
          <w:sz w:val="24"/>
          <w:szCs w:val="24"/>
          <w:lang w:eastAsia="pl-PL"/>
        </w:rPr>
        <w:t>Przeprowadzenie szkolenia: r</w:t>
      </w:r>
      <w:r w:rsidRPr="004378DE">
        <w:rPr>
          <w:rFonts w:ascii="Times New Roman" w:eastAsia="Times New Roman" w:hAnsi="Times New Roman" w:cs="Times New Roman"/>
          <w:b/>
          <w:color w:val="000000" w:themeColor="text1"/>
          <w:sz w:val="24"/>
          <w:szCs w:val="24"/>
          <w:lang w:eastAsia="pl-PL"/>
        </w:rPr>
        <w:t>edagowanie dostępnych treści ze szczególnym uwzględnieniem multimediów</w:t>
      </w:r>
      <w:r w:rsidR="00F121FD">
        <w:rPr>
          <w:rStyle w:val="Odwoanieprzypisudolnego"/>
          <w:rFonts w:ascii="Times New Roman" w:eastAsia="Times New Roman" w:hAnsi="Times New Roman" w:cs="Times New Roman"/>
          <w:b/>
          <w:color w:val="000000" w:themeColor="text1"/>
          <w:sz w:val="24"/>
          <w:szCs w:val="24"/>
          <w:lang w:eastAsia="pl-PL"/>
        </w:rPr>
        <w:footnoteReference w:id="1"/>
      </w:r>
      <w:r w:rsidR="00F121FD">
        <w:rPr>
          <w:rFonts w:ascii="Times New Roman" w:eastAsia="Times New Roman" w:hAnsi="Times New Roman" w:cs="Times New Roman"/>
          <w:b/>
          <w:color w:val="000000" w:themeColor="text1"/>
          <w:sz w:val="24"/>
          <w:szCs w:val="24"/>
          <w:lang w:eastAsia="pl-PL"/>
        </w:rPr>
        <w:t xml:space="preserve"> </w:t>
      </w:r>
    </w:p>
    <w:p w:rsidR="004465E8" w:rsidRDefault="00881762" w:rsidP="004465E8">
      <w:pPr>
        <w:pStyle w:val="Nagwek2"/>
        <w:spacing w:line="240" w:lineRule="auto"/>
        <w:jc w:val="both"/>
        <w:rPr>
          <w:b w:val="0"/>
        </w:rPr>
      </w:pPr>
      <w:r>
        <w:rPr>
          <w:b w:val="0"/>
        </w:rPr>
        <w:t>z</w:t>
      </w:r>
      <w:r w:rsidR="00B20703">
        <w:rPr>
          <w:b w:val="0"/>
        </w:rPr>
        <w:t>wany</w:t>
      </w:r>
      <w:r>
        <w:rPr>
          <w:b w:val="0"/>
        </w:rPr>
        <w:t xml:space="preserve"> </w:t>
      </w:r>
      <w:r w:rsidR="00057CDC" w:rsidRPr="004E18F1">
        <w:rPr>
          <w:b w:val="0"/>
        </w:rPr>
        <w:t xml:space="preserve"> dalej: przedmiotem zamówienia lub przedmiotem umowy.</w:t>
      </w:r>
    </w:p>
    <w:p w:rsidR="008C2890" w:rsidRDefault="008C2890" w:rsidP="008C2890">
      <w:pPr>
        <w:spacing w:after="0" w:line="240" w:lineRule="auto"/>
        <w:jc w:val="both"/>
        <w:rPr>
          <w:rFonts w:ascii="Times New Roman" w:hAnsi="Times New Roman" w:cs="Times New Roman"/>
          <w:sz w:val="24"/>
          <w:szCs w:val="24"/>
          <w:lang w:eastAsia="zh-CN"/>
        </w:rPr>
      </w:pPr>
    </w:p>
    <w:p w:rsidR="00E0096D" w:rsidRPr="008C2890" w:rsidRDefault="004465E8" w:rsidP="008C2890">
      <w:pPr>
        <w:pStyle w:val="Akapitzlist"/>
        <w:numPr>
          <w:ilvl w:val="0"/>
          <w:numId w:val="40"/>
        </w:numPr>
        <w:spacing w:after="0" w:line="240" w:lineRule="auto"/>
        <w:jc w:val="both"/>
        <w:rPr>
          <w:rFonts w:ascii="Times New Roman" w:hAnsi="Times New Roman" w:cs="Times New Roman"/>
          <w:b/>
          <w:sz w:val="24"/>
          <w:szCs w:val="24"/>
        </w:rPr>
      </w:pPr>
      <w:r w:rsidRPr="008C2890">
        <w:rPr>
          <w:rFonts w:ascii="Times New Roman" w:hAnsi="Times New Roman" w:cs="Times New Roman"/>
          <w:sz w:val="24"/>
          <w:szCs w:val="24"/>
        </w:rPr>
        <w:t xml:space="preserve">Zamawiający wymaga, aby dostarczony przedmiot zamówienia był </w:t>
      </w:r>
      <w:r w:rsidRPr="008C2890">
        <w:rPr>
          <w:rFonts w:ascii="Times New Roman" w:eastAsia="SimSun" w:hAnsi="Times New Roman" w:cs="Times New Roman"/>
          <w:kern w:val="3"/>
          <w:sz w:val="24"/>
          <w:szCs w:val="24"/>
          <w:lang w:eastAsia="zh-CN" w:bidi="hi-IN"/>
        </w:rPr>
        <w:t>fabrycznie nowy nieużywany, wolny od wad fizycznych i prawnych, kompletny i gotowy po zamontowaniu do eksploatacji bez żadnych dodatkowych zakupów i inwestycji.  Nie dopuszcza się także asortymentu powystawowego.   Sprzęt i oprogramowanie powinny zawierać instrukcje obsługi w języku polskim, ponad to nie mogą być przedmiotem żadnego postępowania egzekucyjnego, upadłościowego, restrukturyzacyjnego czy zabezpieczającego. Przedmiot zamówienia musi posiadać wszelkie świadectwa dopuszczające do obrotu, jak również wszelkie inne zezwolenia, atesty, certyfikaty konieczne do zgodnego z powszechnie obowiązującymi przepisami (tak polskimi, jak i unijnymi) dopuszczenia go do użytku i stosowania na terenie Rzeczypospolitej Polskiej</w:t>
      </w:r>
      <w:r w:rsidRPr="008C2890">
        <w:rPr>
          <w:rStyle w:val="Odwoanieprzypisudolnego"/>
          <w:rFonts w:ascii="Times New Roman" w:eastAsia="SimSun" w:hAnsi="Times New Roman" w:cs="Times New Roman"/>
          <w:kern w:val="3"/>
          <w:sz w:val="24"/>
          <w:szCs w:val="24"/>
          <w:lang w:eastAsia="zh-CN" w:bidi="hi-IN"/>
        </w:rPr>
        <w:footnoteReference w:id="2"/>
      </w:r>
      <w:r w:rsidRPr="008C2890">
        <w:rPr>
          <w:rFonts w:ascii="Times New Roman" w:eastAsia="SimSun" w:hAnsi="Times New Roman" w:cs="Times New Roman"/>
          <w:kern w:val="3"/>
          <w:sz w:val="24"/>
          <w:szCs w:val="24"/>
          <w:lang w:eastAsia="zh-CN" w:bidi="hi-IN"/>
        </w:rPr>
        <w:t xml:space="preserve"> </w:t>
      </w:r>
    </w:p>
    <w:p w:rsidR="00A746C0" w:rsidRPr="008C2890" w:rsidRDefault="00AD1F1A" w:rsidP="008C2890">
      <w:pPr>
        <w:pStyle w:val="Akapitzlist"/>
        <w:numPr>
          <w:ilvl w:val="0"/>
          <w:numId w:val="40"/>
        </w:numPr>
        <w:spacing w:after="0" w:line="240" w:lineRule="auto"/>
        <w:jc w:val="both"/>
        <w:rPr>
          <w:rFonts w:ascii="Times New Roman" w:hAnsi="Times New Roman" w:cs="Times New Roman"/>
          <w:sz w:val="24"/>
          <w:szCs w:val="24"/>
        </w:rPr>
      </w:pPr>
      <w:r w:rsidRPr="008C2890">
        <w:rPr>
          <w:rFonts w:ascii="Times New Roman" w:hAnsi="Times New Roman" w:cs="Times New Roman"/>
          <w:sz w:val="24"/>
          <w:szCs w:val="24"/>
        </w:rPr>
        <w:t xml:space="preserve">Przez organizację i prowadzenie szkoleń Zamawiający rozumie wykonywanie wszystkich czynności </w:t>
      </w:r>
      <w:r w:rsidR="00A746C0" w:rsidRPr="008C2890">
        <w:rPr>
          <w:rFonts w:ascii="Times New Roman" w:hAnsi="Times New Roman" w:cs="Times New Roman"/>
          <w:sz w:val="24"/>
          <w:szCs w:val="24"/>
        </w:rPr>
        <w:t>prowadzących</w:t>
      </w:r>
      <w:r w:rsidRPr="008C2890">
        <w:rPr>
          <w:rFonts w:ascii="Times New Roman" w:hAnsi="Times New Roman" w:cs="Times New Roman"/>
          <w:sz w:val="24"/>
          <w:szCs w:val="24"/>
        </w:rPr>
        <w:t xml:space="preserve"> do skutecznego</w:t>
      </w:r>
      <w:r w:rsidR="00A746C0" w:rsidRPr="008C2890">
        <w:rPr>
          <w:rFonts w:ascii="Times New Roman" w:hAnsi="Times New Roman" w:cs="Times New Roman"/>
          <w:sz w:val="24"/>
          <w:szCs w:val="24"/>
        </w:rPr>
        <w:t xml:space="preserve"> ich</w:t>
      </w:r>
      <w:r w:rsidRPr="008C2890">
        <w:rPr>
          <w:rFonts w:ascii="Times New Roman" w:hAnsi="Times New Roman" w:cs="Times New Roman"/>
          <w:sz w:val="24"/>
          <w:szCs w:val="24"/>
        </w:rPr>
        <w:t xml:space="preserve"> </w:t>
      </w:r>
      <w:r w:rsidR="008C2890" w:rsidRPr="008C2890">
        <w:rPr>
          <w:rFonts w:ascii="Times New Roman" w:hAnsi="Times New Roman" w:cs="Times New Roman"/>
          <w:sz w:val="24"/>
          <w:szCs w:val="24"/>
        </w:rPr>
        <w:t>przeprowadzenia w</w:t>
      </w:r>
      <w:r w:rsidR="00A746C0" w:rsidRPr="008C2890">
        <w:rPr>
          <w:rFonts w:ascii="Times New Roman" w:hAnsi="Times New Roman" w:cs="Times New Roman"/>
          <w:sz w:val="24"/>
          <w:szCs w:val="24"/>
        </w:rPr>
        <w:t xml:space="preserve"> szczególności: </w:t>
      </w:r>
    </w:p>
    <w:p w:rsidR="00A746C0" w:rsidRPr="008C2890" w:rsidRDefault="00A746C0" w:rsidP="008C2890">
      <w:pPr>
        <w:pStyle w:val="Akapitzlist"/>
        <w:spacing w:after="0" w:line="240" w:lineRule="auto"/>
        <w:jc w:val="both"/>
        <w:rPr>
          <w:rFonts w:ascii="Times New Roman" w:hAnsi="Times New Roman" w:cs="Times New Roman"/>
          <w:sz w:val="24"/>
          <w:szCs w:val="24"/>
        </w:rPr>
      </w:pPr>
      <w:r w:rsidRPr="008C2890">
        <w:rPr>
          <w:rFonts w:ascii="Times New Roman" w:hAnsi="Times New Roman" w:cs="Times New Roman"/>
          <w:sz w:val="24"/>
          <w:szCs w:val="24"/>
        </w:rPr>
        <w:t xml:space="preserve"> - przygotowywanie i przedstawianie do akceptacji Zamawiającego</w:t>
      </w:r>
      <w:r w:rsidR="008C2890">
        <w:rPr>
          <w:rFonts w:ascii="Times New Roman" w:hAnsi="Times New Roman" w:cs="Times New Roman"/>
          <w:sz w:val="24"/>
          <w:szCs w:val="24"/>
        </w:rPr>
        <w:t xml:space="preserve"> szczegółowego</w:t>
      </w:r>
      <w:r w:rsidRPr="008C2890">
        <w:rPr>
          <w:rFonts w:ascii="Times New Roman" w:hAnsi="Times New Roman" w:cs="Times New Roman"/>
          <w:sz w:val="24"/>
          <w:szCs w:val="24"/>
        </w:rPr>
        <w:t xml:space="preserve"> planu/ów szkolenia/ń</w:t>
      </w:r>
    </w:p>
    <w:p w:rsidR="00A746C0" w:rsidRPr="008C2890" w:rsidRDefault="008C2890" w:rsidP="008C2890">
      <w:pPr>
        <w:pStyle w:val="Akapitzlist"/>
        <w:spacing w:after="0" w:line="240" w:lineRule="auto"/>
        <w:jc w:val="both"/>
        <w:rPr>
          <w:rFonts w:ascii="Times New Roman" w:hAnsi="Times New Roman" w:cs="Times New Roman"/>
          <w:sz w:val="24"/>
          <w:szCs w:val="24"/>
        </w:rPr>
      </w:pPr>
      <w:r w:rsidRPr="008C2890">
        <w:rPr>
          <w:rFonts w:ascii="Times New Roman" w:hAnsi="Times New Roman" w:cs="Times New Roman"/>
          <w:sz w:val="24"/>
          <w:szCs w:val="24"/>
        </w:rPr>
        <w:t>- przeprowadzenia</w:t>
      </w:r>
      <w:r w:rsidR="004465E8" w:rsidRPr="008C2890">
        <w:rPr>
          <w:rFonts w:ascii="Times New Roman" w:hAnsi="Times New Roman" w:cs="Times New Roman"/>
          <w:sz w:val="24"/>
          <w:szCs w:val="24"/>
        </w:rPr>
        <w:t xml:space="preserve"> s</w:t>
      </w:r>
      <w:r w:rsidR="00A746C0" w:rsidRPr="008C2890">
        <w:rPr>
          <w:rFonts w:ascii="Times New Roman" w:hAnsi="Times New Roman" w:cs="Times New Roman"/>
          <w:sz w:val="24"/>
          <w:szCs w:val="24"/>
        </w:rPr>
        <w:t>zkolenia</w:t>
      </w:r>
      <w:r w:rsidR="004465E8" w:rsidRPr="008C2890">
        <w:rPr>
          <w:rFonts w:ascii="Times New Roman" w:hAnsi="Times New Roman" w:cs="Times New Roman"/>
          <w:sz w:val="24"/>
          <w:szCs w:val="24"/>
        </w:rPr>
        <w:t xml:space="preserve">/ </w:t>
      </w:r>
      <w:r w:rsidR="00A746C0" w:rsidRPr="008C2890">
        <w:rPr>
          <w:rFonts w:ascii="Times New Roman" w:hAnsi="Times New Roman" w:cs="Times New Roman"/>
          <w:sz w:val="24"/>
          <w:szCs w:val="24"/>
        </w:rPr>
        <w:t>szkoleń</w:t>
      </w:r>
      <w:r w:rsidR="004465E8" w:rsidRPr="008C2890">
        <w:rPr>
          <w:rFonts w:ascii="Times New Roman" w:hAnsi="Times New Roman" w:cs="Times New Roman"/>
          <w:sz w:val="24"/>
          <w:szCs w:val="24"/>
        </w:rPr>
        <w:t xml:space="preserve"> na sprzęcie Zamawiającego </w:t>
      </w:r>
    </w:p>
    <w:p w:rsidR="008C2890" w:rsidRDefault="008C2890" w:rsidP="008C2890">
      <w:pPr>
        <w:pStyle w:val="Akapitzlist"/>
        <w:spacing w:after="0" w:line="240" w:lineRule="auto"/>
        <w:jc w:val="both"/>
        <w:rPr>
          <w:rFonts w:ascii="Times New Roman" w:hAnsi="Times New Roman" w:cs="Times New Roman"/>
          <w:color w:val="000000" w:themeColor="text1"/>
          <w:sz w:val="24"/>
          <w:szCs w:val="24"/>
        </w:rPr>
      </w:pPr>
      <w:r w:rsidRPr="008C2890">
        <w:rPr>
          <w:rFonts w:ascii="Times New Roman" w:hAnsi="Times New Roman" w:cs="Times New Roman"/>
          <w:sz w:val="24"/>
          <w:szCs w:val="24"/>
        </w:rPr>
        <w:t>- zapewnienia materiałów</w:t>
      </w:r>
      <w:r w:rsidR="00A746C0" w:rsidRPr="008C2890">
        <w:rPr>
          <w:rFonts w:ascii="Times New Roman" w:hAnsi="Times New Roman" w:cs="Times New Roman"/>
          <w:sz w:val="24"/>
          <w:szCs w:val="24"/>
        </w:rPr>
        <w:t xml:space="preserve"> dla uczestników szkoleń wraz</w:t>
      </w:r>
      <w:r w:rsidRPr="008C2890">
        <w:rPr>
          <w:rFonts w:ascii="Times New Roman" w:hAnsi="Times New Roman" w:cs="Times New Roman"/>
          <w:sz w:val="24"/>
          <w:szCs w:val="24"/>
        </w:rPr>
        <w:t xml:space="preserve"> z odpowiednim ich oznakowaniem. </w:t>
      </w:r>
      <w:r w:rsidR="00A746C0" w:rsidRPr="008C2890">
        <w:rPr>
          <w:rFonts w:ascii="Times New Roman" w:hAnsi="Times New Roman" w:cs="Times New Roman"/>
          <w:color w:val="000000" w:themeColor="text1"/>
          <w:sz w:val="24"/>
          <w:szCs w:val="24"/>
        </w:rPr>
        <w:t>Zamawiający przekaże Wykonawcy logotypy do umieszczenia na materiałach</w:t>
      </w:r>
    </w:p>
    <w:p w:rsidR="00D7073F" w:rsidRDefault="00D7073F" w:rsidP="008C2890">
      <w:pPr>
        <w:pStyle w:val="Akapitzlist"/>
        <w:spacing w:after="0" w:line="240" w:lineRule="auto"/>
        <w:jc w:val="both"/>
        <w:rPr>
          <w:rFonts w:ascii="Times New Roman" w:hAnsi="Times New Roman" w:cs="Times New Roman"/>
          <w:color w:val="000000" w:themeColor="text1"/>
          <w:sz w:val="24"/>
          <w:szCs w:val="24"/>
        </w:rPr>
      </w:pPr>
    </w:p>
    <w:p w:rsidR="00D7073F" w:rsidRDefault="00D7073F" w:rsidP="008C2890">
      <w:pPr>
        <w:pStyle w:val="Akapitzlist"/>
        <w:spacing w:after="0" w:line="240" w:lineRule="auto"/>
        <w:jc w:val="both"/>
        <w:rPr>
          <w:rFonts w:ascii="Times New Roman" w:hAnsi="Times New Roman" w:cs="Times New Roman"/>
          <w:color w:val="000000" w:themeColor="text1"/>
          <w:sz w:val="24"/>
          <w:szCs w:val="24"/>
        </w:rPr>
      </w:pPr>
    </w:p>
    <w:p w:rsidR="00D7073F" w:rsidRDefault="00D7073F" w:rsidP="008C2890">
      <w:pPr>
        <w:pStyle w:val="Akapitzlist"/>
        <w:spacing w:after="0" w:line="240" w:lineRule="auto"/>
        <w:jc w:val="both"/>
        <w:rPr>
          <w:rFonts w:ascii="Times New Roman" w:hAnsi="Times New Roman" w:cs="Times New Roman"/>
          <w:color w:val="000000" w:themeColor="text1"/>
          <w:sz w:val="24"/>
          <w:szCs w:val="24"/>
        </w:rPr>
      </w:pPr>
    </w:p>
    <w:p w:rsidR="00E0096D" w:rsidRPr="008C2890" w:rsidRDefault="008C2890" w:rsidP="008C2890">
      <w:pPr>
        <w:pStyle w:val="Akapitzlist"/>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p</w:t>
      </w:r>
      <w:r w:rsidRPr="008C2890">
        <w:rPr>
          <w:rFonts w:ascii="Times New Roman" w:hAnsi="Times New Roman" w:cs="Times New Roman"/>
          <w:sz w:val="24"/>
          <w:szCs w:val="24"/>
        </w:rPr>
        <w:t>rzygotowania i wystawienia imiennych</w:t>
      </w:r>
      <w:r w:rsidR="00E0096D" w:rsidRPr="008C2890">
        <w:rPr>
          <w:rFonts w:ascii="Times New Roman" w:hAnsi="Times New Roman" w:cs="Times New Roman"/>
          <w:sz w:val="24"/>
          <w:szCs w:val="24"/>
        </w:rPr>
        <w:t xml:space="preserve"> </w:t>
      </w:r>
      <w:r w:rsidRPr="008C2890">
        <w:rPr>
          <w:rFonts w:ascii="Times New Roman" w:hAnsi="Times New Roman" w:cs="Times New Roman"/>
          <w:sz w:val="24"/>
          <w:szCs w:val="24"/>
        </w:rPr>
        <w:t>certyfikatów</w:t>
      </w:r>
      <w:r w:rsidR="004465E8" w:rsidRPr="008C2890">
        <w:rPr>
          <w:rFonts w:ascii="Times New Roman" w:hAnsi="Times New Roman" w:cs="Times New Roman"/>
          <w:sz w:val="24"/>
          <w:szCs w:val="24"/>
        </w:rPr>
        <w:t xml:space="preserve"> </w:t>
      </w:r>
      <w:r w:rsidRPr="008C2890">
        <w:rPr>
          <w:rFonts w:ascii="Times New Roman" w:hAnsi="Times New Roman" w:cs="Times New Roman"/>
          <w:sz w:val="24"/>
          <w:szCs w:val="24"/>
        </w:rPr>
        <w:t>potwierdzających</w:t>
      </w:r>
      <w:r w:rsidR="004465E8" w:rsidRPr="008C2890">
        <w:rPr>
          <w:rFonts w:ascii="Times New Roman" w:hAnsi="Times New Roman" w:cs="Times New Roman"/>
          <w:sz w:val="24"/>
          <w:szCs w:val="24"/>
        </w:rPr>
        <w:t xml:space="preserve"> udział w szkoleniu  </w:t>
      </w:r>
      <w:r w:rsidR="004465E8" w:rsidRPr="008C2890">
        <w:rPr>
          <w:rStyle w:val="Odwoanieprzypisudolnego"/>
          <w:rFonts w:ascii="Times New Roman" w:hAnsi="Times New Roman" w:cs="Times New Roman"/>
          <w:sz w:val="24"/>
          <w:szCs w:val="24"/>
        </w:rPr>
        <w:footnoteReference w:id="3"/>
      </w:r>
      <w:r w:rsidR="004465E8" w:rsidRPr="008C2890">
        <w:rPr>
          <w:rFonts w:ascii="Times New Roman" w:hAnsi="Times New Roman" w:cs="Times New Roman"/>
          <w:sz w:val="24"/>
          <w:szCs w:val="24"/>
        </w:rPr>
        <w:t xml:space="preserve"> </w:t>
      </w:r>
    </w:p>
    <w:p w:rsidR="008C2890" w:rsidRPr="008C2890" w:rsidRDefault="008C2890" w:rsidP="008C2890">
      <w:pPr>
        <w:pStyle w:val="Akapitzlist"/>
        <w:spacing w:after="0" w:line="240" w:lineRule="auto"/>
        <w:ind w:left="1080"/>
        <w:jc w:val="both"/>
        <w:rPr>
          <w:rFonts w:ascii="Times New Roman" w:hAnsi="Times New Roman" w:cs="Times New Roman"/>
          <w:sz w:val="24"/>
          <w:szCs w:val="24"/>
        </w:rPr>
      </w:pPr>
    </w:p>
    <w:p w:rsidR="00163280" w:rsidRDefault="006C68D5" w:rsidP="00163280">
      <w:pPr>
        <w:pStyle w:val="Nagwek2"/>
        <w:numPr>
          <w:ilvl w:val="0"/>
          <w:numId w:val="40"/>
        </w:numPr>
        <w:spacing w:line="240" w:lineRule="auto"/>
        <w:jc w:val="both"/>
        <w:rPr>
          <w:color w:val="000000" w:themeColor="text1"/>
          <w:lang w:bidi="hi-IN"/>
        </w:rPr>
      </w:pPr>
      <w:r w:rsidRPr="008C2890">
        <w:rPr>
          <w:color w:val="000000" w:themeColor="text1"/>
          <w:lang w:bidi="hi-IN"/>
        </w:rPr>
        <w:t xml:space="preserve">Wykonawca zobowiązuje się </w:t>
      </w:r>
      <w:r w:rsidRPr="00163280">
        <w:rPr>
          <w:lang w:bidi="hi-IN"/>
        </w:rPr>
        <w:t xml:space="preserve">wykonać przedmiot umowy </w:t>
      </w:r>
      <w:r w:rsidR="00E0096D" w:rsidRPr="00163280">
        <w:rPr>
          <w:lang w:bidi="hi-IN"/>
        </w:rPr>
        <w:t>zgodnie</w:t>
      </w:r>
      <w:r w:rsidR="00FD7073" w:rsidRPr="00163280">
        <w:rPr>
          <w:lang w:bidi="hi-IN"/>
        </w:rPr>
        <w:t xml:space="preserve"> ze</w:t>
      </w:r>
      <w:r w:rsidR="00E0096D" w:rsidRPr="00163280">
        <w:rPr>
          <w:lang w:bidi="hi-IN"/>
        </w:rPr>
        <w:t xml:space="preserve"> opisem przedmiotu zamówienia stanowiącym zał. nr</w:t>
      </w:r>
      <w:r w:rsidR="00FD7073" w:rsidRPr="00163280">
        <w:rPr>
          <w:lang w:bidi="hi-IN"/>
        </w:rPr>
        <w:t xml:space="preserve"> 2</w:t>
      </w:r>
      <w:r w:rsidR="00E0096D" w:rsidRPr="00163280">
        <w:rPr>
          <w:lang w:bidi="hi-IN"/>
        </w:rPr>
        <w:t xml:space="preserve"> </w:t>
      </w:r>
      <w:r w:rsidR="00E0096D" w:rsidRPr="008C2890">
        <w:rPr>
          <w:color w:val="000000" w:themeColor="text1"/>
          <w:lang w:bidi="hi-IN"/>
        </w:rPr>
        <w:t xml:space="preserve">do </w:t>
      </w:r>
      <w:r w:rsidR="00163280">
        <w:rPr>
          <w:color w:val="000000" w:themeColor="text1"/>
          <w:lang w:bidi="hi-IN"/>
        </w:rPr>
        <w:t>zapytania ofertowego</w:t>
      </w:r>
      <w:r w:rsidR="00E0096D" w:rsidRPr="008C2890">
        <w:rPr>
          <w:color w:val="000000" w:themeColor="text1"/>
          <w:lang w:bidi="hi-IN"/>
        </w:rPr>
        <w:t xml:space="preserve"> oraz </w:t>
      </w:r>
      <w:r w:rsidRPr="008C2890">
        <w:rPr>
          <w:color w:val="000000" w:themeColor="text1"/>
          <w:lang w:bidi="hi-IN"/>
        </w:rPr>
        <w:t xml:space="preserve">ze złożoną </w:t>
      </w:r>
      <w:r w:rsidR="004E18F1" w:rsidRPr="008C2890">
        <w:rPr>
          <w:color w:val="000000" w:themeColor="text1"/>
          <w:lang w:bidi="hi-IN"/>
        </w:rPr>
        <w:t xml:space="preserve">ofertą wraz z </w:t>
      </w:r>
      <w:r w:rsidRPr="008C2890">
        <w:rPr>
          <w:color w:val="000000" w:themeColor="text1"/>
          <w:lang w:bidi="hi-IN"/>
        </w:rPr>
        <w:t>załącznikami stanowiącymi integralną część niniejszej umowy.</w:t>
      </w:r>
    </w:p>
    <w:p w:rsidR="006420FC" w:rsidRPr="006420FC" w:rsidRDefault="006420FC" w:rsidP="006420FC">
      <w:pPr>
        <w:rPr>
          <w:lang w:eastAsia="zh-CN" w:bidi="hi-IN"/>
        </w:rPr>
      </w:pPr>
    </w:p>
    <w:p w:rsidR="006C68D5" w:rsidRPr="00E0096D" w:rsidRDefault="004E18F1" w:rsidP="008C2890">
      <w:pPr>
        <w:pStyle w:val="Nagwek2"/>
        <w:numPr>
          <w:ilvl w:val="0"/>
          <w:numId w:val="40"/>
        </w:numPr>
        <w:spacing w:line="240" w:lineRule="auto"/>
        <w:jc w:val="both"/>
        <w:rPr>
          <w:b w:val="0"/>
        </w:rPr>
      </w:pPr>
      <w:r w:rsidRPr="00E0096D">
        <w:rPr>
          <w:b w:val="0"/>
        </w:rPr>
        <w:t xml:space="preserve"> </w:t>
      </w:r>
      <w:r w:rsidR="006C68D5" w:rsidRPr="00E0096D">
        <w:rPr>
          <w:b w:val="0"/>
        </w:rPr>
        <w:t>Miejscem dostawy</w:t>
      </w:r>
      <w:r w:rsidR="00F121FD" w:rsidRPr="00E0096D">
        <w:rPr>
          <w:b w:val="0"/>
        </w:rPr>
        <w:t xml:space="preserve"> sprzętu /oprogramowania </w:t>
      </w:r>
      <w:r w:rsidR="00881762" w:rsidRPr="00E0096D">
        <w:rPr>
          <w:b w:val="0"/>
        </w:rPr>
        <w:t xml:space="preserve">/wykonania usługi </w:t>
      </w:r>
      <w:r w:rsidR="00F121FD" w:rsidRPr="00E0096D">
        <w:rPr>
          <w:b w:val="0"/>
        </w:rPr>
        <w:t>szkoleniowej</w:t>
      </w:r>
      <w:r w:rsidR="006C68D5" w:rsidRPr="00E0096D">
        <w:rPr>
          <w:b w:val="0"/>
        </w:rPr>
        <w:t xml:space="preserve"> jest:</w:t>
      </w:r>
    </w:p>
    <w:p w:rsidR="006C68D5" w:rsidRPr="00E0096D" w:rsidRDefault="004E18F1" w:rsidP="004E18F1">
      <w:pPr>
        <w:spacing w:after="0" w:line="240" w:lineRule="auto"/>
        <w:jc w:val="both"/>
        <w:rPr>
          <w:rFonts w:ascii="Times New Roman" w:hAnsi="Times New Roman" w:cs="Times New Roman"/>
          <w:sz w:val="24"/>
          <w:szCs w:val="24"/>
        </w:rPr>
      </w:pPr>
      <w:r w:rsidRPr="00E0096D">
        <w:rPr>
          <w:rFonts w:ascii="Times New Roman" w:hAnsi="Times New Roman" w:cs="Times New Roman"/>
          <w:sz w:val="24"/>
          <w:szCs w:val="24"/>
        </w:rPr>
        <w:t xml:space="preserve">             </w:t>
      </w:r>
      <w:r w:rsidR="00803089" w:rsidRPr="00E0096D">
        <w:rPr>
          <w:rFonts w:ascii="Times New Roman" w:hAnsi="Times New Roman" w:cs="Times New Roman"/>
          <w:sz w:val="24"/>
          <w:szCs w:val="24"/>
        </w:rPr>
        <w:t xml:space="preserve">Gminny </w:t>
      </w:r>
      <w:r w:rsidR="008C2890" w:rsidRPr="00E0096D">
        <w:rPr>
          <w:rFonts w:ascii="Times New Roman" w:hAnsi="Times New Roman" w:cs="Times New Roman"/>
          <w:sz w:val="24"/>
          <w:szCs w:val="24"/>
        </w:rPr>
        <w:t>Ośrodek Kultury</w:t>
      </w:r>
      <w:r w:rsidR="00803089" w:rsidRPr="00E0096D">
        <w:rPr>
          <w:rFonts w:ascii="Times New Roman" w:hAnsi="Times New Roman" w:cs="Times New Roman"/>
          <w:sz w:val="24"/>
          <w:szCs w:val="24"/>
        </w:rPr>
        <w:t xml:space="preserve"> w Nieliszu </w:t>
      </w:r>
      <w:r w:rsidR="006C68D5" w:rsidRPr="00E0096D">
        <w:rPr>
          <w:rFonts w:ascii="Times New Roman" w:hAnsi="Times New Roman" w:cs="Times New Roman"/>
          <w:sz w:val="24"/>
          <w:szCs w:val="24"/>
        </w:rPr>
        <w:t xml:space="preserve"> </w:t>
      </w:r>
    </w:p>
    <w:p w:rsidR="004E18F1" w:rsidRPr="00E0096D" w:rsidRDefault="004E18F1" w:rsidP="004E18F1">
      <w:pPr>
        <w:spacing w:after="0" w:line="240" w:lineRule="auto"/>
        <w:jc w:val="both"/>
        <w:rPr>
          <w:rFonts w:ascii="Times New Roman" w:hAnsi="Times New Roman" w:cs="Times New Roman"/>
          <w:sz w:val="24"/>
          <w:szCs w:val="24"/>
        </w:rPr>
      </w:pPr>
      <w:r w:rsidRPr="00E0096D">
        <w:rPr>
          <w:rFonts w:ascii="Times New Roman" w:hAnsi="Times New Roman" w:cs="Times New Roman"/>
          <w:sz w:val="24"/>
          <w:szCs w:val="24"/>
        </w:rPr>
        <w:t xml:space="preserve">             </w:t>
      </w:r>
      <w:r w:rsidR="00803089" w:rsidRPr="00E0096D">
        <w:rPr>
          <w:rFonts w:ascii="Times New Roman" w:hAnsi="Times New Roman" w:cs="Times New Roman"/>
          <w:sz w:val="24"/>
          <w:szCs w:val="24"/>
        </w:rPr>
        <w:t>Nielisz 199</w:t>
      </w:r>
    </w:p>
    <w:p w:rsidR="004E18F1" w:rsidRPr="00E0096D" w:rsidRDefault="004E18F1" w:rsidP="00881762">
      <w:pPr>
        <w:pStyle w:val="Akapitzlist"/>
        <w:numPr>
          <w:ilvl w:val="1"/>
          <w:numId w:val="37"/>
        </w:numPr>
        <w:spacing w:after="0" w:line="240" w:lineRule="auto"/>
        <w:jc w:val="both"/>
        <w:rPr>
          <w:rFonts w:ascii="Times New Roman" w:hAnsi="Times New Roman" w:cs="Times New Roman"/>
          <w:sz w:val="24"/>
          <w:szCs w:val="24"/>
        </w:rPr>
      </w:pPr>
      <w:r w:rsidRPr="00E0096D">
        <w:rPr>
          <w:rFonts w:ascii="Times New Roman" w:hAnsi="Times New Roman" w:cs="Times New Roman"/>
          <w:sz w:val="24"/>
          <w:szCs w:val="24"/>
        </w:rPr>
        <w:t xml:space="preserve"> Ni</w:t>
      </w:r>
      <w:r w:rsidR="00803089" w:rsidRPr="00E0096D">
        <w:rPr>
          <w:rFonts w:ascii="Times New Roman" w:hAnsi="Times New Roman" w:cs="Times New Roman"/>
          <w:sz w:val="24"/>
          <w:szCs w:val="24"/>
        </w:rPr>
        <w:t xml:space="preserve">elisz </w:t>
      </w:r>
    </w:p>
    <w:p w:rsidR="006C68D5" w:rsidRPr="004E18F1" w:rsidRDefault="006C68D5" w:rsidP="004E18F1">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p w:rsidR="00D5159F" w:rsidRPr="004E18F1" w:rsidRDefault="00D5159F" w:rsidP="004E18F1">
      <w:pPr>
        <w:pStyle w:val="p2"/>
        <w:jc w:val="center"/>
        <w:rPr>
          <w:rFonts w:ascii="Times New Roman" w:hAnsi="Times New Roman" w:cs="Times New Roman"/>
          <w:sz w:val="24"/>
          <w:szCs w:val="24"/>
        </w:rPr>
      </w:pPr>
      <w:r w:rsidRPr="004E18F1">
        <w:rPr>
          <w:rFonts w:ascii="Times New Roman" w:hAnsi="Times New Roman" w:cs="Times New Roman"/>
          <w:b/>
          <w:sz w:val="24"/>
          <w:szCs w:val="24"/>
        </w:rPr>
        <w:t>§ 3</w:t>
      </w:r>
      <w:r w:rsidR="008C2890">
        <w:rPr>
          <w:rFonts w:ascii="Times New Roman" w:hAnsi="Times New Roman" w:cs="Times New Roman"/>
          <w:b/>
          <w:sz w:val="24"/>
          <w:szCs w:val="24"/>
        </w:rPr>
        <w:t>.</w:t>
      </w:r>
    </w:p>
    <w:p w:rsidR="00D5159F" w:rsidRPr="004E18F1" w:rsidRDefault="00D5159F" w:rsidP="004E18F1">
      <w:pPr>
        <w:pStyle w:val="p2"/>
        <w:jc w:val="center"/>
        <w:rPr>
          <w:rFonts w:ascii="Times New Roman" w:hAnsi="Times New Roman" w:cs="Times New Roman"/>
          <w:sz w:val="24"/>
          <w:szCs w:val="24"/>
        </w:rPr>
      </w:pPr>
      <w:r w:rsidRPr="004E18F1">
        <w:rPr>
          <w:rFonts w:ascii="Times New Roman" w:hAnsi="Times New Roman" w:cs="Times New Roman"/>
          <w:b/>
          <w:sz w:val="24"/>
          <w:szCs w:val="24"/>
        </w:rPr>
        <w:t>Oświadczenia Wykonawcy</w:t>
      </w:r>
    </w:p>
    <w:p w:rsidR="00D5159F" w:rsidRPr="004E18F1" w:rsidRDefault="00D5159F" w:rsidP="004E18F1">
      <w:pPr>
        <w:pStyle w:val="p2"/>
        <w:numPr>
          <w:ilvl w:val="0"/>
          <w:numId w:val="11"/>
        </w:numPr>
        <w:ind w:left="426" w:hanging="426"/>
        <w:jc w:val="both"/>
        <w:rPr>
          <w:rFonts w:ascii="Times New Roman" w:hAnsi="Times New Roman" w:cs="Times New Roman"/>
          <w:sz w:val="24"/>
          <w:szCs w:val="24"/>
        </w:rPr>
      </w:pPr>
      <w:r w:rsidRPr="004E18F1">
        <w:rPr>
          <w:rFonts w:ascii="Times New Roman" w:hAnsi="Times New Roman" w:cs="Times New Roman"/>
          <w:sz w:val="24"/>
          <w:szCs w:val="24"/>
        </w:rPr>
        <w:t>Wykonawca oświadcza, iż zapoznał się z założeniami wykonania przedmiotu umowy i nie zgłasza do nich uwag oraz zobowiązuje się do wykonania umowy zgodnie z tymi założeniami.</w:t>
      </w:r>
    </w:p>
    <w:p w:rsidR="00D5159F" w:rsidRPr="004E18F1" w:rsidRDefault="00D5159F" w:rsidP="004E18F1">
      <w:pPr>
        <w:pStyle w:val="p2"/>
        <w:numPr>
          <w:ilvl w:val="0"/>
          <w:numId w:val="11"/>
        </w:numPr>
        <w:ind w:left="426" w:hanging="426"/>
        <w:jc w:val="both"/>
        <w:rPr>
          <w:rFonts w:ascii="Times New Roman" w:hAnsi="Times New Roman" w:cs="Times New Roman"/>
          <w:sz w:val="24"/>
          <w:szCs w:val="24"/>
        </w:rPr>
      </w:pPr>
      <w:r w:rsidRPr="004E18F1">
        <w:rPr>
          <w:rFonts w:ascii="Times New Roman" w:hAnsi="Times New Roman" w:cs="Times New Roman"/>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rsidR="00D5159F" w:rsidRPr="004E18F1" w:rsidRDefault="00D5159F" w:rsidP="004E18F1">
      <w:pPr>
        <w:pStyle w:val="p2"/>
        <w:numPr>
          <w:ilvl w:val="0"/>
          <w:numId w:val="11"/>
        </w:numPr>
        <w:ind w:left="426" w:hanging="426"/>
        <w:jc w:val="both"/>
        <w:rPr>
          <w:rFonts w:ascii="Times New Roman" w:hAnsi="Times New Roman" w:cs="Times New Roman"/>
          <w:sz w:val="24"/>
          <w:szCs w:val="24"/>
        </w:rPr>
      </w:pPr>
      <w:r w:rsidRPr="004E18F1">
        <w:rPr>
          <w:rFonts w:ascii="Times New Roman" w:hAnsi="Times New Roman" w:cs="Times New Roman"/>
          <w:sz w:val="24"/>
          <w:szCs w:val="24"/>
        </w:rPr>
        <w:t xml:space="preserve">Wykonawca zobowiązany jest bezzwłocznie informować o przeszkodach </w:t>
      </w:r>
      <w:r w:rsidRPr="004E18F1">
        <w:rPr>
          <w:rFonts w:ascii="Times New Roman" w:hAnsi="Times New Roman" w:cs="Times New Roman"/>
          <w:sz w:val="24"/>
          <w:szCs w:val="24"/>
        </w:rPr>
        <w:br/>
        <w:t xml:space="preserve">w należytym wykonywaniu umowy, w tym również o okolicznościach leżących po stronie Zamawiającego, które mogą mieć wpływ na wywiązanie się Wykonawcy </w:t>
      </w:r>
      <w:r w:rsidRPr="004E18F1">
        <w:rPr>
          <w:rFonts w:ascii="Times New Roman" w:hAnsi="Times New Roman" w:cs="Times New Roman"/>
          <w:sz w:val="24"/>
          <w:szCs w:val="24"/>
        </w:rPr>
        <w:br/>
        <w:t>z postanowień umowy.</w:t>
      </w:r>
    </w:p>
    <w:p w:rsidR="004E18F1" w:rsidRPr="004E18F1" w:rsidRDefault="004E18F1" w:rsidP="004E18F1">
      <w:pPr>
        <w:pStyle w:val="p2"/>
        <w:jc w:val="center"/>
        <w:rPr>
          <w:rFonts w:ascii="Times New Roman" w:hAnsi="Times New Roman" w:cs="Times New Roman"/>
          <w:b/>
          <w:sz w:val="24"/>
          <w:szCs w:val="24"/>
        </w:rPr>
      </w:pPr>
    </w:p>
    <w:p w:rsidR="004E18F1" w:rsidRPr="004E18F1" w:rsidRDefault="004E18F1" w:rsidP="004E18F1">
      <w:pPr>
        <w:pStyle w:val="p2"/>
        <w:jc w:val="center"/>
        <w:rPr>
          <w:rFonts w:ascii="Times New Roman" w:hAnsi="Times New Roman" w:cs="Times New Roman"/>
          <w:sz w:val="24"/>
          <w:szCs w:val="24"/>
        </w:rPr>
      </w:pPr>
      <w:r w:rsidRPr="004E18F1">
        <w:rPr>
          <w:rFonts w:ascii="Times New Roman" w:hAnsi="Times New Roman" w:cs="Times New Roman"/>
          <w:b/>
          <w:sz w:val="24"/>
          <w:szCs w:val="24"/>
        </w:rPr>
        <w:t>§ 4</w:t>
      </w:r>
      <w:r w:rsidR="008C2890">
        <w:rPr>
          <w:rFonts w:ascii="Times New Roman" w:hAnsi="Times New Roman" w:cs="Times New Roman"/>
          <w:b/>
          <w:sz w:val="24"/>
          <w:szCs w:val="24"/>
        </w:rPr>
        <w:t>.</w:t>
      </w:r>
    </w:p>
    <w:p w:rsidR="004E18F1" w:rsidRPr="004E18F1" w:rsidRDefault="004E18F1" w:rsidP="004E18F1">
      <w:pPr>
        <w:pStyle w:val="p2"/>
        <w:jc w:val="center"/>
        <w:rPr>
          <w:rFonts w:ascii="Times New Roman" w:hAnsi="Times New Roman" w:cs="Times New Roman"/>
          <w:sz w:val="24"/>
          <w:szCs w:val="24"/>
        </w:rPr>
      </w:pPr>
      <w:r w:rsidRPr="004E18F1">
        <w:rPr>
          <w:rFonts w:ascii="Times New Roman" w:hAnsi="Times New Roman" w:cs="Times New Roman"/>
          <w:b/>
          <w:sz w:val="24"/>
          <w:szCs w:val="24"/>
        </w:rPr>
        <w:t>Zasady współpracy</w:t>
      </w:r>
    </w:p>
    <w:p w:rsidR="004E18F1" w:rsidRPr="004E18F1" w:rsidRDefault="004E18F1" w:rsidP="004E18F1">
      <w:pPr>
        <w:pStyle w:val="p2"/>
        <w:numPr>
          <w:ilvl w:val="0"/>
          <w:numId w:val="12"/>
        </w:numPr>
        <w:ind w:left="426" w:hanging="426"/>
        <w:jc w:val="both"/>
        <w:rPr>
          <w:rFonts w:ascii="Times New Roman" w:hAnsi="Times New Roman" w:cs="Times New Roman"/>
          <w:sz w:val="24"/>
          <w:szCs w:val="24"/>
        </w:rPr>
      </w:pPr>
      <w:r w:rsidRPr="004E18F1">
        <w:rPr>
          <w:rFonts w:ascii="Times New Roman" w:hAnsi="Times New Roman" w:cs="Times New Roman"/>
          <w:sz w:val="24"/>
          <w:szCs w:val="24"/>
        </w:rPr>
        <w:t>Zamawiający i Wykonawca zobowiązują się do współpracy przy realizacji przedmiotu umowy.</w:t>
      </w:r>
    </w:p>
    <w:p w:rsidR="004E18F1" w:rsidRPr="004E18F1" w:rsidRDefault="004E18F1" w:rsidP="004E18F1">
      <w:pPr>
        <w:pStyle w:val="p2"/>
        <w:numPr>
          <w:ilvl w:val="0"/>
          <w:numId w:val="12"/>
        </w:numPr>
        <w:ind w:left="426" w:hanging="426"/>
        <w:jc w:val="both"/>
        <w:rPr>
          <w:rFonts w:ascii="Times New Roman" w:hAnsi="Times New Roman" w:cs="Times New Roman"/>
          <w:sz w:val="24"/>
          <w:szCs w:val="24"/>
        </w:rPr>
      </w:pPr>
      <w:r w:rsidRPr="004E18F1">
        <w:rPr>
          <w:rFonts w:ascii="Times New Roman" w:hAnsi="Times New Roman" w:cs="Times New Roman"/>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rsidR="004E18F1" w:rsidRPr="004E18F1" w:rsidRDefault="004E18F1" w:rsidP="004E18F1">
      <w:pPr>
        <w:pStyle w:val="p2"/>
        <w:numPr>
          <w:ilvl w:val="0"/>
          <w:numId w:val="12"/>
        </w:numPr>
        <w:ind w:left="426" w:hanging="426"/>
        <w:jc w:val="both"/>
        <w:rPr>
          <w:rFonts w:ascii="Times New Roman" w:hAnsi="Times New Roman" w:cs="Times New Roman"/>
          <w:sz w:val="24"/>
          <w:szCs w:val="24"/>
        </w:rPr>
      </w:pPr>
      <w:r w:rsidRPr="004E18F1">
        <w:rPr>
          <w:rFonts w:ascii="Times New Roman" w:hAnsi="Times New Roman" w:cs="Times New Roman"/>
          <w:sz w:val="24"/>
          <w:szCs w:val="24"/>
        </w:rPr>
        <w:t xml:space="preserve">Zamawiający zapewni Wykonawcy dostęp do informacji i środków technicznych </w:t>
      </w:r>
      <w:r w:rsidRPr="004E18F1">
        <w:rPr>
          <w:rFonts w:ascii="Times New Roman" w:hAnsi="Times New Roman" w:cs="Times New Roman"/>
          <w:sz w:val="24"/>
          <w:szCs w:val="24"/>
        </w:rPr>
        <w:br/>
        <w:t>w zakresie niezbędnym do realizacji przedmiotu umowy.</w:t>
      </w:r>
    </w:p>
    <w:p w:rsidR="004E18F1" w:rsidRPr="004E18F1" w:rsidRDefault="004E18F1" w:rsidP="004E18F1">
      <w:pPr>
        <w:pStyle w:val="p2"/>
        <w:numPr>
          <w:ilvl w:val="0"/>
          <w:numId w:val="12"/>
        </w:numPr>
        <w:ind w:left="426" w:hanging="426"/>
        <w:jc w:val="both"/>
        <w:rPr>
          <w:rFonts w:ascii="Times New Roman" w:hAnsi="Times New Roman" w:cs="Times New Roman"/>
          <w:sz w:val="24"/>
          <w:szCs w:val="24"/>
        </w:rPr>
      </w:pPr>
      <w:r w:rsidRPr="004E18F1">
        <w:rPr>
          <w:rFonts w:ascii="Times New Roman" w:hAnsi="Times New Roman" w:cs="Times New Roman"/>
          <w:sz w:val="24"/>
          <w:szCs w:val="24"/>
        </w:rPr>
        <w:t>Wykonawca ponosi pełną odpowiedzialność wobec Zamawiającego za działania lub zaniechania pracowników Wykonawcy, osób działających w jego imieniu lub podwykonawców, jak za działania własne.</w:t>
      </w:r>
    </w:p>
    <w:p w:rsidR="004E18F1" w:rsidRDefault="004E18F1" w:rsidP="004E18F1">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p w:rsidR="006420FC" w:rsidRDefault="006420FC" w:rsidP="004E18F1">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p w:rsidR="006420FC" w:rsidRDefault="006420FC" w:rsidP="004E18F1">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p w:rsidR="00C640F6" w:rsidRPr="004E18F1" w:rsidRDefault="00C640F6" w:rsidP="004E18F1">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p w:rsidR="004E18F1" w:rsidRPr="004E18F1" w:rsidRDefault="004E18F1" w:rsidP="004E18F1">
      <w:pPr>
        <w:pStyle w:val="p2"/>
        <w:jc w:val="center"/>
        <w:rPr>
          <w:rFonts w:ascii="Times New Roman" w:hAnsi="Times New Roman" w:cs="Times New Roman"/>
          <w:sz w:val="24"/>
          <w:szCs w:val="24"/>
        </w:rPr>
      </w:pPr>
      <w:r w:rsidRPr="004E18F1">
        <w:rPr>
          <w:rStyle w:val="s1"/>
          <w:rFonts w:ascii="Times New Roman" w:hAnsi="Times New Roman" w:cs="Times New Roman"/>
          <w:b/>
          <w:sz w:val="24"/>
          <w:szCs w:val="24"/>
        </w:rPr>
        <w:t xml:space="preserve">§ </w:t>
      </w:r>
      <w:r w:rsidRPr="004E18F1">
        <w:rPr>
          <w:rFonts w:ascii="Times New Roman" w:hAnsi="Times New Roman" w:cs="Times New Roman"/>
          <w:b/>
          <w:sz w:val="24"/>
          <w:szCs w:val="24"/>
        </w:rPr>
        <w:t>5</w:t>
      </w:r>
      <w:r w:rsidR="008C2890">
        <w:rPr>
          <w:rFonts w:ascii="Times New Roman" w:hAnsi="Times New Roman" w:cs="Times New Roman"/>
          <w:b/>
          <w:sz w:val="24"/>
          <w:szCs w:val="24"/>
        </w:rPr>
        <w:t>.</w:t>
      </w:r>
    </w:p>
    <w:p w:rsidR="004E18F1" w:rsidRPr="004E18F1" w:rsidRDefault="004E18F1" w:rsidP="004E18F1">
      <w:pPr>
        <w:pStyle w:val="p2"/>
        <w:jc w:val="center"/>
        <w:rPr>
          <w:rFonts w:ascii="Times New Roman" w:hAnsi="Times New Roman" w:cs="Times New Roman"/>
          <w:b/>
          <w:sz w:val="24"/>
          <w:szCs w:val="24"/>
        </w:rPr>
      </w:pPr>
      <w:r w:rsidRPr="004E18F1">
        <w:rPr>
          <w:rFonts w:ascii="Times New Roman" w:hAnsi="Times New Roman" w:cs="Times New Roman"/>
          <w:b/>
          <w:sz w:val="24"/>
          <w:szCs w:val="24"/>
        </w:rPr>
        <w:t>Termin i miejsce dostawy</w:t>
      </w:r>
    </w:p>
    <w:p w:rsidR="004E18F1" w:rsidRPr="004E18F1" w:rsidRDefault="004E18F1" w:rsidP="004E18F1">
      <w:pPr>
        <w:pStyle w:val="Kolorowalistaakcent11"/>
        <w:widowControl w:val="0"/>
        <w:numPr>
          <w:ilvl w:val="1"/>
          <w:numId w:val="15"/>
        </w:numPr>
        <w:autoSpaceDE w:val="0"/>
        <w:ind w:left="426" w:hanging="426"/>
        <w:jc w:val="both"/>
        <w:rPr>
          <w:rFonts w:ascii="Times New Roman" w:hAnsi="Times New Roman" w:cs="Times New Roman"/>
        </w:rPr>
      </w:pPr>
      <w:r w:rsidRPr="004E18F1">
        <w:rPr>
          <w:rFonts w:ascii="Times New Roman" w:hAnsi="Times New Roman" w:cs="Times New Roman"/>
        </w:rPr>
        <w:t xml:space="preserve">Wykonawca zrealizuje przedmiot umowy, o </w:t>
      </w:r>
      <w:r w:rsidRPr="004E18F1">
        <w:rPr>
          <w:rFonts w:ascii="Times New Roman" w:hAnsi="Times New Roman" w:cs="Times New Roman"/>
          <w:color w:val="000000"/>
        </w:rPr>
        <w:t xml:space="preserve">którym mowa w § 2, w terminie </w:t>
      </w:r>
    </w:p>
    <w:p w:rsidR="004E18F1" w:rsidRPr="004E18F1" w:rsidRDefault="004E18F1" w:rsidP="004E18F1">
      <w:pPr>
        <w:pStyle w:val="Akapitzlist"/>
        <w:keepNext/>
        <w:spacing w:after="0" w:line="240" w:lineRule="auto"/>
        <w:ind w:left="360"/>
        <w:jc w:val="both"/>
        <w:outlineLvl w:val="3"/>
        <w:rPr>
          <w:rFonts w:ascii="Times New Roman" w:eastAsia="Times New Roman" w:hAnsi="Times New Roman" w:cs="Times New Roman"/>
          <w:color w:val="000000" w:themeColor="text1"/>
          <w:sz w:val="24"/>
          <w:szCs w:val="24"/>
          <w:lang w:eastAsia="pl-PL"/>
        </w:rPr>
      </w:pPr>
      <w:r w:rsidRPr="004E18F1">
        <w:rPr>
          <w:rFonts w:ascii="Times New Roman" w:eastAsia="Times New Roman" w:hAnsi="Times New Roman" w:cs="Times New Roman"/>
          <w:color w:val="000000" w:themeColor="text1"/>
          <w:sz w:val="24"/>
          <w:szCs w:val="24"/>
          <w:lang w:eastAsia="pl-PL"/>
        </w:rPr>
        <w:t xml:space="preserve">Część I.  Zakup, dostawa i uruchomienie sprzętu komputerowego - w terminie 1 miesiąca od podpisania umowy </w:t>
      </w:r>
    </w:p>
    <w:p w:rsidR="004E18F1" w:rsidRPr="004E18F1" w:rsidRDefault="004E18F1" w:rsidP="004E18F1">
      <w:pPr>
        <w:pStyle w:val="Akapitzlist"/>
        <w:keepNext/>
        <w:spacing w:after="0" w:line="240" w:lineRule="auto"/>
        <w:ind w:left="360"/>
        <w:jc w:val="both"/>
        <w:outlineLvl w:val="3"/>
        <w:rPr>
          <w:rFonts w:ascii="Times New Roman" w:eastAsia="Times New Roman" w:hAnsi="Times New Roman" w:cs="Times New Roman"/>
          <w:color w:val="000000" w:themeColor="text1"/>
          <w:sz w:val="24"/>
          <w:szCs w:val="24"/>
          <w:lang w:eastAsia="pl-PL"/>
        </w:rPr>
      </w:pPr>
      <w:r w:rsidRPr="004E18F1">
        <w:rPr>
          <w:rFonts w:ascii="Times New Roman" w:eastAsia="Times New Roman" w:hAnsi="Times New Roman" w:cs="Times New Roman"/>
          <w:color w:val="000000" w:themeColor="text1"/>
          <w:sz w:val="24"/>
          <w:szCs w:val="24"/>
          <w:lang w:eastAsia="pl-PL"/>
        </w:rPr>
        <w:t>Część II.</w:t>
      </w:r>
      <w:r>
        <w:rPr>
          <w:rFonts w:ascii="Times New Roman" w:eastAsia="Times New Roman" w:hAnsi="Times New Roman" w:cs="Times New Roman"/>
          <w:color w:val="000000" w:themeColor="text1"/>
          <w:sz w:val="24"/>
          <w:szCs w:val="24"/>
          <w:lang w:eastAsia="pl-PL"/>
        </w:rPr>
        <w:t xml:space="preserve"> </w:t>
      </w:r>
      <w:r w:rsidRPr="004E18F1">
        <w:rPr>
          <w:rFonts w:ascii="Times New Roman" w:eastAsia="Times New Roman" w:hAnsi="Times New Roman" w:cs="Times New Roman"/>
          <w:color w:val="000000" w:themeColor="text1"/>
          <w:sz w:val="24"/>
          <w:szCs w:val="24"/>
          <w:lang w:eastAsia="pl-PL"/>
        </w:rPr>
        <w:t xml:space="preserve"> Zakup, dostawa i uruchomienie sprzętu do nagrań audio - w terminie 1 miesiąca od podpisania umowy </w:t>
      </w:r>
    </w:p>
    <w:p w:rsidR="004E18F1" w:rsidRPr="004E18F1" w:rsidRDefault="004E18F1" w:rsidP="004E18F1">
      <w:pPr>
        <w:pStyle w:val="Akapitzlist"/>
        <w:keepNext/>
        <w:spacing w:after="0" w:line="240" w:lineRule="auto"/>
        <w:ind w:left="360"/>
        <w:jc w:val="both"/>
        <w:outlineLvl w:val="3"/>
        <w:rPr>
          <w:rFonts w:ascii="Times New Roman" w:eastAsia="Times New Roman" w:hAnsi="Times New Roman" w:cs="Times New Roman"/>
          <w:color w:val="000000" w:themeColor="text1"/>
          <w:sz w:val="24"/>
          <w:szCs w:val="24"/>
          <w:lang w:eastAsia="pl-PL"/>
        </w:rPr>
      </w:pPr>
      <w:r w:rsidRPr="004E18F1">
        <w:rPr>
          <w:rFonts w:ascii="Times New Roman" w:eastAsia="Times New Roman" w:hAnsi="Times New Roman" w:cs="Times New Roman"/>
          <w:color w:val="000000" w:themeColor="text1"/>
          <w:sz w:val="24"/>
          <w:szCs w:val="24"/>
          <w:lang w:eastAsia="pl-PL"/>
        </w:rPr>
        <w:t xml:space="preserve">Część III.  Zakup, dostawa i uruchomienie sprzętu do nagrań video - w terminie 1 miesiąca od podpisania umowy </w:t>
      </w:r>
    </w:p>
    <w:p w:rsidR="004E18F1" w:rsidRPr="004E18F1" w:rsidRDefault="004E18F1" w:rsidP="004E18F1">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r w:rsidRPr="004E18F1">
        <w:rPr>
          <w:rFonts w:ascii="Times New Roman" w:eastAsia="Times New Roman" w:hAnsi="Times New Roman" w:cs="Times New Roman"/>
          <w:color w:val="000000" w:themeColor="text1"/>
          <w:sz w:val="24"/>
          <w:szCs w:val="24"/>
          <w:lang w:eastAsia="pl-PL"/>
        </w:rPr>
        <w:t>Część IV.  Zakup oraz dostawa następującego oprogramowania:</w:t>
      </w:r>
    </w:p>
    <w:p w:rsidR="004E18F1" w:rsidRPr="004E18F1" w:rsidRDefault="004E18F1" w:rsidP="004E18F1">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r w:rsidRPr="004E18F1">
        <w:rPr>
          <w:rFonts w:ascii="Times New Roman" w:eastAsia="Times New Roman" w:hAnsi="Times New Roman" w:cs="Times New Roman"/>
          <w:color w:val="000000" w:themeColor="text1"/>
          <w:sz w:val="24"/>
          <w:szCs w:val="24"/>
          <w:lang w:eastAsia="pl-PL"/>
        </w:rPr>
        <w:t>- Program muzyczny DA</w:t>
      </w:r>
      <w:r w:rsidR="0065620D">
        <w:rPr>
          <w:rFonts w:ascii="Times New Roman" w:eastAsia="Times New Roman" w:hAnsi="Times New Roman" w:cs="Times New Roman"/>
          <w:color w:val="000000" w:themeColor="text1"/>
          <w:sz w:val="24"/>
          <w:szCs w:val="24"/>
          <w:lang w:eastAsia="pl-PL"/>
        </w:rPr>
        <w:t>W</w:t>
      </w:r>
      <w:r w:rsidRPr="004E18F1">
        <w:rPr>
          <w:rFonts w:ascii="Times New Roman" w:eastAsia="Times New Roman" w:hAnsi="Times New Roman" w:cs="Times New Roman"/>
          <w:color w:val="000000" w:themeColor="text1"/>
          <w:sz w:val="24"/>
          <w:szCs w:val="24"/>
          <w:lang w:eastAsia="pl-PL"/>
        </w:rPr>
        <w:t xml:space="preserve"> wav/midi</w:t>
      </w:r>
    </w:p>
    <w:p w:rsidR="004E18F1" w:rsidRPr="004E18F1" w:rsidRDefault="004E18F1" w:rsidP="004E18F1">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r w:rsidRPr="004E18F1">
        <w:rPr>
          <w:rFonts w:ascii="Times New Roman" w:eastAsia="Times New Roman" w:hAnsi="Times New Roman" w:cs="Times New Roman"/>
          <w:color w:val="000000" w:themeColor="text1"/>
          <w:sz w:val="24"/>
          <w:szCs w:val="24"/>
          <w:lang w:eastAsia="pl-PL"/>
        </w:rPr>
        <w:t>- Program do edycji video/ multimedialnej</w:t>
      </w:r>
    </w:p>
    <w:p w:rsidR="004E18F1" w:rsidRPr="004E18F1" w:rsidRDefault="004E18F1" w:rsidP="004E18F1">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r w:rsidRPr="004E18F1">
        <w:rPr>
          <w:rFonts w:ascii="Times New Roman" w:eastAsia="Times New Roman" w:hAnsi="Times New Roman" w:cs="Times New Roman"/>
          <w:color w:val="000000" w:themeColor="text1"/>
          <w:sz w:val="24"/>
          <w:szCs w:val="24"/>
          <w:lang w:eastAsia="pl-PL"/>
        </w:rPr>
        <w:t>- Program do edycji zdjęć i grafiki wektorowej</w:t>
      </w:r>
    </w:p>
    <w:p w:rsidR="004E18F1" w:rsidRPr="004E18F1" w:rsidRDefault="004E18F1" w:rsidP="004E18F1">
      <w:pPr>
        <w:pStyle w:val="Akapitzlist"/>
        <w:spacing w:after="0" w:line="240" w:lineRule="auto"/>
        <w:ind w:left="360"/>
        <w:rPr>
          <w:rFonts w:ascii="Times New Roman" w:hAnsi="Times New Roman" w:cs="Times New Roman"/>
          <w:bCs/>
          <w:color w:val="000000" w:themeColor="text1"/>
          <w:sz w:val="24"/>
          <w:szCs w:val="24"/>
        </w:rPr>
      </w:pPr>
      <w:r w:rsidRPr="004E18F1">
        <w:rPr>
          <w:rFonts w:ascii="Times New Roman" w:hAnsi="Times New Roman" w:cs="Times New Roman"/>
          <w:bCs/>
          <w:color w:val="000000" w:themeColor="text1"/>
          <w:sz w:val="24"/>
          <w:szCs w:val="24"/>
        </w:rPr>
        <w:t xml:space="preserve">- Zintegrowany pakiet aplikacji biurowych </w:t>
      </w:r>
    </w:p>
    <w:p w:rsidR="004E18F1" w:rsidRPr="004E18F1" w:rsidRDefault="004E18F1" w:rsidP="004E18F1">
      <w:pPr>
        <w:pStyle w:val="Akapitzlist"/>
        <w:keepNext/>
        <w:spacing w:after="0" w:line="240" w:lineRule="auto"/>
        <w:ind w:left="360"/>
        <w:jc w:val="both"/>
        <w:outlineLvl w:val="3"/>
        <w:rPr>
          <w:rFonts w:ascii="Times New Roman" w:eastAsia="Times New Roman" w:hAnsi="Times New Roman" w:cs="Times New Roman"/>
          <w:color w:val="000000" w:themeColor="text1"/>
          <w:sz w:val="24"/>
          <w:szCs w:val="24"/>
          <w:lang w:eastAsia="pl-PL"/>
        </w:rPr>
      </w:pPr>
      <w:r w:rsidRPr="004E18F1">
        <w:rPr>
          <w:rFonts w:ascii="Times New Roman" w:eastAsia="Times New Roman" w:hAnsi="Times New Roman" w:cs="Times New Roman"/>
          <w:color w:val="000000" w:themeColor="text1"/>
          <w:sz w:val="24"/>
          <w:szCs w:val="24"/>
          <w:lang w:eastAsia="pl-PL"/>
        </w:rPr>
        <w:t xml:space="preserve">w terminie 1 miesiąca od podpisania umowy </w:t>
      </w:r>
    </w:p>
    <w:p w:rsidR="004E18F1" w:rsidRPr="004E18F1" w:rsidRDefault="004E18F1" w:rsidP="004E18F1">
      <w:pPr>
        <w:pStyle w:val="Tekstpodstawowy2"/>
        <w:spacing w:after="0" w:line="240" w:lineRule="auto"/>
        <w:ind w:left="360"/>
        <w:rPr>
          <w:rFonts w:ascii="Times New Roman" w:hAnsi="Times New Roman" w:cs="Times New Roman"/>
          <w:sz w:val="24"/>
          <w:szCs w:val="24"/>
        </w:rPr>
      </w:pPr>
      <w:r w:rsidRPr="004E18F1">
        <w:rPr>
          <w:rFonts w:ascii="Times New Roman" w:hAnsi="Times New Roman" w:cs="Times New Roman"/>
          <w:sz w:val="24"/>
          <w:szCs w:val="24"/>
        </w:rPr>
        <w:t xml:space="preserve">Część V.  Przeprowadzanie szkoleń. Realizacja dźwięku - w terminie 2 miesięcy od podpisania umowy </w:t>
      </w:r>
    </w:p>
    <w:p w:rsidR="004E18F1" w:rsidRPr="004E18F1" w:rsidRDefault="004E18F1" w:rsidP="004E18F1">
      <w:pPr>
        <w:pStyle w:val="Akapitzlist"/>
        <w:keepNext/>
        <w:spacing w:after="0" w:line="240" w:lineRule="auto"/>
        <w:ind w:left="360"/>
        <w:jc w:val="both"/>
        <w:outlineLvl w:val="3"/>
        <w:rPr>
          <w:rFonts w:ascii="Times New Roman" w:eastAsia="Times New Roman" w:hAnsi="Times New Roman" w:cs="Times New Roman"/>
          <w:color w:val="000000" w:themeColor="text1"/>
          <w:sz w:val="24"/>
          <w:szCs w:val="24"/>
          <w:lang w:eastAsia="pl-PL"/>
        </w:rPr>
      </w:pPr>
      <w:r w:rsidRPr="004E18F1">
        <w:rPr>
          <w:rFonts w:ascii="Times New Roman" w:eastAsia="Times New Roman" w:hAnsi="Times New Roman" w:cs="Times New Roman"/>
          <w:color w:val="000000" w:themeColor="text1"/>
          <w:sz w:val="24"/>
          <w:szCs w:val="24"/>
          <w:lang w:eastAsia="pl-PL"/>
        </w:rPr>
        <w:t xml:space="preserve">Część VI.  Przeprowadzanie szkoleń. Produkcja video - w terminie 2 miesięcy od podpisania umowy </w:t>
      </w:r>
    </w:p>
    <w:p w:rsidR="004E18F1" w:rsidRPr="004E18F1" w:rsidRDefault="004E18F1" w:rsidP="004E18F1">
      <w:pPr>
        <w:pStyle w:val="Akapitzlist"/>
        <w:keepNext/>
        <w:spacing w:after="0" w:line="240" w:lineRule="auto"/>
        <w:ind w:left="360"/>
        <w:jc w:val="both"/>
        <w:outlineLvl w:val="3"/>
        <w:rPr>
          <w:rFonts w:ascii="Times New Roman" w:eastAsia="Times New Roman" w:hAnsi="Times New Roman" w:cs="Times New Roman"/>
          <w:color w:val="000000" w:themeColor="text1"/>
          <w:sz w:val="24"/>
          <w:szCs w:val="24"/>
          <w:lang w:eastAsia="pl-PL"/>
        </w:rPr>
      </w:pPr>
      <w:r w:rsidRPr="004E18F1">
        <w:rPr>
          <w:rFonts w:ascii="Times New Roman" w:eastAsia="Times New Roman" w:hAnsi="Times New Roman" w:cs="Times New Roman"/>
          <w:color w:val="000000" w:themeColor="text1"/>
          <w:sz w:val="24"/>
          <w:szCs w:val="24"/>
          <w:lang w:eastAsia="pl-PL"/>
        </w:rPr>
        <w:t xml:space="preserve">Część VII.  Przeprowadzanie szkoleń. Obsługa programu do edycji zdjęć i grafiki </w:t>
      </w:r>
      <w:r w:rsidR="00270676" w:rsidRPr="004E18F1">
        <w:rPr>
          <w:rFonts w:ascii="Times New Roman" w:eastAsia="Times New Roman" w:hAnsi="Times New Roman" w:cs="Times New Roman"/>
          <w:color w:val="000000" w:themeColor="text1"/>
          <w:sz w:val="24"/>
          <w:szCs w:val="24"/>
          <w:lang w:eastAsia="pl-PL"/>
        </w:rPr>
        <w:t>wektorowej - w</w:t>
      </w:r>
      <w:r w:rsidRPr="004E18F1">
        <w:rPr>
          <w:rFonts w:ascii="Times New Roman" w:eastAsia="Times New Roman" w:hAnsi="Times New Roman" w:cs="Times New Roman"/>
          <w:color w:val="000000" w:themeColor="text1"/>
          <w:sz w:val="24"/>
          <w:szCs w:val="24"/>
          <w:lang w:eastAsia="pl-PL"/>
        </w:rPr>
        <w:t xml:space="preserve"> terminie 2 miesięcy od podpisania umowy </w:t>
      </w:r>
    </w:p>
    <w:p w:rsidR="004E18F1" w:rsidRPr="004E18F1" w:rsidRDefault="004E18F1" w:rsidP="004E18F1">
      <w:pPr>
        <w:pStyle w:val="Akapitzlist"/>
        <w:keepNext/>
        <w:spacing w:after="0" w:line="240" w:lineRule="auto"/>
        <w:ind w:left="360"/>
        <w:jc w:val="both"/>
        <w:outlineLvl w:val="3"/>
        <w:rPr>
          <w:rFonts w:ascii="Times New Roman" w:eastAsia="Times New Roman" w:hAnsi="Times New Roman" w:cs="Times New Roman"/>
          <w:color w:val="000000" w:themeColor="text1"/>
          <w:sz w:val="24"/>
          <w:szCs w:val="24"/>
          <w:lang w:eastAsia="pl-PL"/>
        </w:rPr>
      </w:pPr>
      <w:r w:rsidRPr="004E18F1">
        <w:rPr>
          <w:rFonts w:ascii="Times New Roman" w:hAnsi="Times New Roman" w:cs="Times New Roman"/>
          <w:sz w:val="24"/>
          <w:szCs w:val="24"/>
        </w:rPr>
        <w:t xml:space="preserve">Część VIII. Redagowanie dostępnych treści ze szczególnym uwzględnieniem multimediów - </w:t>
      </w:r>
      <w:r w:rsidRPr="004E18F1">
        <w:rPr>
          <w:rFonts w:ascii="Times New Roman" w:eastAsia="Times New Roman" w:hAnsi="Times New Roman" w:cs="Times New Roman"/>
          <w:color w:val="000000" w:themeColor="text1"/>
          <w:sz w:val="24"/>
          <w:szCs w:val="24"/>
          <w:lang w:eastAsia="pl-PL"/>
        </w:rPr>
        <w:t xml:space="preserve">w terminie 2 miesięcy od podpisania umowy </w:t>
      </w:r>
    </w:p>
    <w:p w:rsidR="004E18F1" w:rsidRPr="0065620D" w:rsidRDefault="004E18F1" w:rsidP="004E18F1">
      <w:pPr>
        <w:pStyle w:val="Akapitzlist"/>
        <w:keepNext/>
        <w:numPr>
          <w:ilvl w:val="1"/>
          <w:numId w:val="15"/>
        </w:numPr>
        <w:spacing w:after="0" w:line="240" w:lineRule="auto"/>
        <w:jc w:val="both"/>
        <w:outlineLvl w:val="3"/>
        <w:rPr>
          <w:rFonts w:ascii="Times New Roman" w:eastAsia="Times New Roman" w:hAnsi="Times New Roman" w:cs="Times New Roman"/>
          <w:sz w:val="24"/>
          <w:szCs w:val="24"/>
          <w:lang w:eastAsia="pl-PL"/>
        </w:rPr>
      </w:pPr>
      <w:r w:rsidRPr="004E18F1">
        <w:rPr>
          <w:rFonts w:ascii="Times New Roman" w:hAnsi="Times New Roman" w:cs="Times New Roman"/>
          <w:sz w:val="24"/>
          <w:szCs w:val="24"/>
        </w:rPr>
        <w:t xml:space="preserve">Dostawa </w:t>
      </w:r>
      <w:r w:rsidR="005D1617">
        <w:rPr>
          <w:rFonts w:ascii="Times New Roman" w:hAnsi="Times New Roman" w:cs="Times New Roman"/>
          <w:sz w:val="24"/>
          <w:szCs w:val="24"/>
        </w:rPr>
        <w:t xml:space="preserve">sprzętu /oprogramowania /wykonanie usługi </w:t>
      </w:r>
      <w:r w:rsidR="00270676">
        <w:rPr>
          <w:rFonts w:ascii="Times New Roman" w:hAnsi="Times New Roman" w:cs="Times New Roman"/>
          <w:sz w:val="24"/>
          <w:szCs w:val="24"/>
        </w:rPr>
        <w:t>szkoleniowej nastąpi</w:t>
      </w:r>
      <w:r w:rsidRPr="004E18F1">
        <w:rPr>
          <w:rFonts w:ascii="Times New Roman" w:hAnsi="Times New Roman" w:cs="Times New Roman"/>
          <w:sz w:val="24"/>
          <w:szCs w:val="24"/>
        </w:rPr>
        <w:t xml:space="preserve"> w dni </w:t>
      </w:r>
      <w:r w:rsidRPr="0065620D">
        <w:rPr>
          <w:rFonts w:ascii="Times New Roman" w:hAnsi="Times New Roman" w:cs="Times New Roman"/>
          <w:sz w:val="24"/>
          <w:szCs w:val="24"/>
        </w:rPr>
        <w:t>robocze tj. poniedziałek – piątek, w godzinach ustalonych z Zamawiającym.</w:t>
      </w:r>
    </w:p>
    <w:p w:rsidR="00270676" w:rsidRPr="0065620D" w:rsidRDefault="00270676" w:rsidP="00270676">
      <w:pPr>
        <w:pStyle w:val="Kolorowalistaakcent11"/>
        <w:widowControl w:val="0"/>
        <w:autoSpaceDE w:val="0"/>
        <w:ind w:left="900"/>
        <w:jc w:val="both"/>
        <w:rPr>
          <w:rFonts w:ascii="Times New Roman" w:hAnsi="Times New Roman" w:cs="Times New Roman"/>
        </w:rPr>
      </w:pPr>
      <w:r w:rsidRPr="0065620D">
        <w:rPr>
          <w:rFonts w:ascii="Times New Roman" w:hAnsi="Times New Roman" w:cs="Times New Roman"/>
        </w:rPr>
        <w:t xml:space="preserve">Ilekroć w umowie jest mowa o </w:t>
      </w:r>
      <w:r w:rsidRPr="0065620D">
        <w:rPr>
          <w:rFonts w:ascii="Times New Roman" w:hAnsi="Times New Roman" w:cs="Times New Roman"/>
          <w:i/>
        </w:rPr>
        <w:t>„dniach roboczych”,</w:t>
      </w:r>
      <w:r w:rsidRPr="0065620D">
        <w:rPr>
          <w:rFonts w:ascii="Times New Roman" w:hAnsi="Times New Roman" w:cs="Times New Roman"/>
        </w:rPr>
        <w:t xml:space="preserve"> należy przez to rozumieć dni: od poniedziałku do piątku, z wyłączeniem przypadających w dni wolne od pracy, określone w art. 1 ust. 1 ustawy z dnia 18 stycznia 1951 r. o dniach wolnych od pracy (t. j. Dz. U. z 2020 r., poz. 1920 z późn. zm.).</w:t>
      </w:r>
    </w:p>
    <w:p w:rsidR="004E18F1" w:rsidRPr="004E18F1" w:rsidRDefault="004E18F1" w:rsidP="004E18F1">
      <w:pPr>
        <w:pStyle w:val="Akapitzlist"/>
        <w:keepNext/>
        <w:numPr>
          <w:ilvl w:val="1"/>
          <w:numId w:val="15"/>
        </w:numPr>
        <w:spacing w:after="0" w:line="240" w:lineRule="auto"/>
        <w:jc w:val="both"/>
        <w:outlineLvl w:val="3"/>
        <w:rPr>
          <w:rFonts w:ascii="Times New Roman" w:eastAsia="Times New Roman" w:hAnsi="Times New Roman" w:cs="Times New Roman"/>
          <w:color w:val="000000" w:themeColor="text1"/>
          <w:sz w:val="24"/>
          <w:szCs w:val="24"/>
          <w:lang w:eastAsia="pl-PL"/>
        </w:rPr>
      </w:pPr>
      <w:r w:rsidRPr="004E18F1">
        <w:rPr>
          <w:rFonts w:ascii="Times New Roman" w:hAnsi="Times New Roman" w:cs="Times New Roman"/>
          <w:sz w:val="24"/>
          <w:szCs w:val="24"/>
        </w:rPr>
        <w:t xml:space="preserve">W </w:t>
      </w:r>
      <w:r w:rsidRPr="0065620D">
        <w:rPr>
          <w:rFonts w:ascii="Times New Roman" w:hAnsi="Times New Roman" w:cs="Times New Roman"/>
          <w:sz w:val="24"/>
          <w:szCs w:val="24"/>
        </w:rPr>
        <w:t xml:space="preserve">ciągu 14 dni kalendarzowych po zawarciu umowy, Wykonawca przedstawi </w:t>
      </w:r>
      <w:r w:rsidRPr="0065620D">
        <w:rPr>
          <w:rFonts w:ascii="Times New Roman" w:hAnsi="Times New Roman" w:cs="Times New Roman"/>
          <w:sz w:val="24"/>
          <w:szCs w:val="24"/>
        </w:rPr>
        <w:br/>
        <w:t xml:space="preserve">w formie pisemnej szczegółowe zestawienie dostarczonego </w:t>
      </w:r>
      <w:r w:rsidR="005D1617" w:rsidRPr="0065620D">
        <w:rPr>
          <w:rFonts w:ascii="Times New Roman" w:hAnsi="Times New Roman" w:cs="Times New Roman"/>
          <w:sz w:val="24"/>
          <w:szCs w:val="24"/>
        </w:rPr>
        <w:t xml:space="preserve">sprzętu/oprogramowania </w:t>
      </w:r>
      <w:r w:rsidRPr="0065620D">
        <w:rPr>
          <w:rFonts w:ascii="Times New Roman" w:hAnsi="Times New Roman" w:cs="Times New Roman"/>
          <w:sz w:val="24"/>
          <w:szCs w:val="24"/>
        </w:rPr>
        <w:t>zgodnie z formularzem ofertowym ze wskazaniem</w:t>
      </w:r>
      <w:r w:rsidRPr="004E18F1">
        <w:rPr>
          <w:rFonts w:ascii="Times New Roman" w:hAnsi="Times New Roman" w:cs="Times New Roman"/>
          <w:sz w:val="24"/>
          <w:szCs w:val="24"/>
        </w:rPr>
        <w:t>:</w:t>
      </w:r>
    </w:p>
    <w:p w:rsidR="004E18F1" w:rsidRPr="004E18F1" w:rsidRDefault="004E18F1" w:rsidP="004E18F1">
      <w:pPr>
        <w:pStyle w:val="p2"/>
        <w:numPr>
          <w:ilvl w:val="0"/>
          <w:numId w:val="13"/>
        </w:numPr>
        <w:ind w:left="1701" w:hanging="1275"/>
        <w:jc w:val="both"/>
        <w:rPr>
          <w:rFonts w:ascii="Times New Roman" w:hAnsi="Times New Roman" w:cs="Times New Roman"/>
          <w:sz w:val="24"/>
          <w:szCs w:val="24"/>
        </w:rPr>
      </w:pPr>
      <w:r w:rsidRPr="004E18F1">
        <w:rPr>
          <w:rFonts w:ascii="Times New Roman" w:hAnsi="Times New Roman" w:cs="Times New Roman"/>
          <w:sz w:val="24"/>
          <w:szCs w:val="24"/>
        </w:rPr>
        <w:t>producenta,</w:t>
      </w:r>
    </w:p>
    <w:p w:rsidR="004E18F1" w:rsidRPr="004E18F1" w:rsidRDefault="004E18F1" w:rsidP="004E18F1">
      <w:pPr>
        <w:pStyle w:val="p2"/>
        <w:numPr>
          <w:ilvl w:val="0"/>
          <w:numId w:val="13"/>
        </w:numPr>
        <w:ind w:left="1701" w:hanging="1275"/>
        <w:jc w:val="both"/>
        <w:rPr>
          <w:rFonts w:ascii="Times New Roman" w:hAnsi="Times New Roman" w:cs="Times New Roman"/>
          <w:sz w:val="24"/>
          <w:szCs w:val="24"/>
        </w:rPr>
      </w:pPr>
      <w:r w:rsidRPr="004E18F1">
        <w:rPr>
          <w:rFonts w:ascii="Times New Roman" w:hAnsi="Times New Roman" w:cs="Times New Roman"/>
          <w:sz w:val="24"/>
          <w:szCs w:val="24"/>
        </w:rPr>
        <w:t>modelu,</w:t>
      </w:r>
    </w:p>
    <w:p w:rsidR="004E18F1" w:rsidRPr="004E18F1" w:rsidRDefault="004E18F1" w:rsidP="004E18F1">
      <w:pPr>
        <w:pStyle w:val="p2"/>
        <w:numPr>
          <w:ilvl w:val="0"/>
          <w:numId w:val="13"/>
        </w:numPr>
        <w:ind w:left="1701" w:hanging="1275"/>
        <w:jc w:val="both"/>
        <w:rPr>
          <w:rFonts w:ascii="Times New Roman" w:hAnsi="Times New Roman" w:cs="Times New Roman"/>
          <w:sz w:val="24"/>
          <w:szCs w:val="24"/>
        </w:rPr>
      </w:pPr>
      <w:r w:rsidRPr="004E18F1">
        <w:rPr>
          <w:rFonts w:ascii="Times New Roman" w:hAnsi="Times New Roman" w:cs="Times New Roman"/>
          <w:sz w:val="24"/>
          <w:szCs w:val="24"/>
        </w:rPr>
        <w:t>opisu technicznego,</w:t>
      </w:r>
    </w:p>
    <w:p w:rsidR="004E18F1" w:rsidRPr="004E18F1" w:rsidRDefault="004E18F1" w:rsidP="004E18F1">
      <w:pPr>
        <w:pStyle w:val="p2"/>
        <w:numPr>
          <w:ilvl w:val="0"/>
          <w:numId w:val="13"/>
        </w:numPr>
        <w:ind w:left="1701" w:hanging="1275"/>
        <w:jc w:val="both"/>
        <w:rPr>
          <w:rFonts w:ascii="Times New Roman" w:hAnsi="Times New Roman" w:cs="Times New Roman"/>
          <w:sz w:val="24"/>
          <w:szCs w:val="24"/>
        </w:rPr>
      </w:pPr>
      <w:r w:rsidRPr="004E18F1">
        <w:rPr>
          <w:rFonts w:ascii="Times New Roman" w:hAnsi="Times New Roman" w:cs="Times New Roman"/>
          <w:sz w:val="24"/>
          <w:szCs w:val="24"/>
        </w:rPr>
        <w:t>zdjęcia,</w:t>
      </w:r>
    </w:p>
    <w:p w:rsidR="004E18F1" w:rsidRPr="004E18F1" w:rsidRDefault="004E18F1" w:rsidP="004E18F1">
      <w:pPr>
        <w:pStyle w:val="Kolorowalistaakcent11"/>
        <w:widowControl w:val="0"/>
        <w:numPr>
          <w:ilvl w:val="1"/>
          <w:numId w:val="15"/>
        </w:numPr>
        <w:autoSpaceDE w:val="0"/>
        <w:ind w:left="426" w:hanging="426"/>
        <w:jc w:val="both"/>
        <w:rPr>
          <w:rFonts w:ascii="Times New Roman" w:hAnsi="Times New Roman" w:cs="Times New Roman"/>
        </w:rPr>
      </w:pPr>
      <w:r w:rsidRPr="004E18F1">
        <w:rPr>
          <w:rFonts w:ascii="Times New Roman" w:hAnsi="Times New Roman" w:cs="Times New Roman"/>
        </w:rPr>
        <w:t>Zamawiaj</w:t>
      </w:r>
      <w:r w:rsidR="005D1617">
        <w:rPr>
          <w:rFonts w:ascii="Times New Roman" w:hAnsi="Times New Roman" w:cs="Times New Roman"/>
        </w:rPr>
        <w:t xml:space="preserve">ący nie dokona odbioru sprzętu/oprogramowania </w:t>
      </w:r>
      <w:r w:rsidRPr="004E18F1">
        <w:rPr>
          <w:rFonts w:ascii="Times New Roman" w:hAnsi="Times New Roman" w:cs="Times New Roman"/>
        </w:rPr>
        <w:t xml:space="preserve">w sytuacji braku wykonania obowiązku, o którym mowa w ust. 3, a jakiekolwiek zwłoka wynikła z tego tytułu będzie </w:t>
      </w:r>
      <w:r w:rsidR="00270676" w:rsidRPr="004E18F1">
        <w:rPr>
          <w:rFonts w:ascii="Times New Roman" w:hAnsi="Times New Roman" w:cs="Times New Roman"/>
        </w:rPr>
        <w:t>traktowana, jako</w:t>
      </w:r>
      <w:r w:rsidRPr="004E18F1">
        <w:rPr>
          <w:rFonts w:ascii="Times New Roman" w:hAnsi="Times New Roman" w:cs="Times New Roman"/>
        </w:rPr>
        <w:t xml:space="preserve"> zwłoka z winy Wykonawcy.</w:t>
      </w:r>
    </w:p>
    <w:p w:rsidR="004E18F1" w:rsidRPr="004E18F1" w:rsidRDefault="004E18F1" w:rsidP="004E18F1">
      <w:pPr>
        <w:pStyle w:val="Kolorowalistaakcent11"/>
        <w:widowControl w:val="0"/>
        <w:numPr>
          <w:ilvl w:val="1"/>
          <w:numId w:val="15"/>
        </w:numPr>
        <w:autoSpaceDE w:val="0"/>
        <w:ind w:left="426" w:hanging="426"/>
        <w:jc w:val="both"/>
        <w:rPr>
          <w:rFonts w:ascii="Times New Roman" w:hAnsi="Times New Roman" w:cs="Times New Roman"/>
        </w:rPr>
      </w:pPr>
      <w:r w:rsidRPr="004E18F1">
        <w:rPr>
          <w:rFonts w:ascii="Times New Roman" w:hAnsi="Times New Roman" w:cs="Times New Roman"/>
        </w:rPr>
        <w:t>Zestawienie, o którym mowa w ust. 3 będzie podstawą oceny zgodności oferowanego sprzętu</w:t>
      </w:r>
      <w:r w:rsidR="005D1617">
        <w:rPr>
          <w:rFonts w:ascii="Times New Roman" w:hAnsi="Times New Roman" w:cs="Times New Roman"/>
        </w:rPr>
        <w:t>/</w:t>
      </w:r>
      <w:r w:rsidR="00270676">
        <w:rPr>
          <w:rFonts w:ascii="Times New Roman" w:hAnsi="Times New Roman" w:cs="Times New Roman"/>
        </w:rPr>
        <w:t xml:space="preserve">oprogramowania </w:t>
      </w:r>
      <w:r w:rsidR="00270676" w:rsidRPr="004E18F1">
        <w:rPr>
          <w:rFonts w:ascii="Times New Roman" w:hAnsi="Times New Roman" w:cs="Times New Roman"/>
        </w:rPr>
        <w:t>z</w:t>
      </w:r>
      <w:r w:rsidRPr="004E18F1">
        <w:rPr>
          <w:rFonts w:ascii="Times New Roman" w:hAnsi="Times New Roman" w:cs="Times New Roman"/>
        </w:rPr>
        <w:t xml:space="preserve"> wymaganiami Zamawiającego.</w:t>
      </w:r>
    </w:p>
    <w:p w:rsidR="004E18F1" w:rsidRPr="004E18F1" w:rsidRDefault="004E18F1" w:rsidP="004E18F1">
      <w:pPr>
        <w:pStyle w:val="Kolorowalistaakcent11"/>
        <w:widowControl w:val="0"/>
        <w:numPr>
          <w:ilvl w:val="1"/>
          <w:numId w:val="15"/>
        </w:numPr>
        <w:autoSpaceDE w:val="0"/>
        <w:ind w:left="426" w:hanging="426"/>
        <w:jc w:val="both"/>
        <w:rPr>
          <w:rFonts w:ascii="Times New Roman" w:hAnsi="Times New Roman" w:cs="Times New Roman"/>
        </w:rPr>
      </w:pPr>
      <w:r w:rsidRPr="004E18F1">
        <w:rPr>
          <w:rFonts w:ascii="Times New Roman" w:hAnsi="Times New Roman" w:cs="Times New Roman"/>
        </w:rPr>
        <w:t>W sytuacji stwierdzenia, że sprzęt</w:t>
      </w:r>
      <w:r w:rsidR="005D1617">
        <w:rPr>
          <w:rFonts w:ascii="Times New Roman" w:hAnsi="Times New Roman" w:cs="Times New Roman"/>
        </w:rPr>
        <w:t>/</w:t>
      </w:r>
      <w:r w:rsidR="00270676">
        <w:rPr>
          <w:rFonts w:ascii="Times New Roman" w:hAnsi="Times New Roman" w:cs="Times New Roman"/>
        </w:rPr>
        <w:t>oprogramowanie ujęte</w:t>
      </w:r>
      <w:r w:rsidRPr="004E18F1">
        <w:rPr>
          <w:rFonts w:ascii="Times New Roman" w:hAnsi="Times New Roman" w:cs="Times New Roman"/>
        </w:rPr>
        <w:t xml:space="preserve"> w zestawieniu nie spełnia wymogów Zamawiającego, Wykonawca zobowiązany będzie do korekty zestawienia </w:t>
      </w:r>
      <w:r w:rsidRPr="004E18F1">
        <w:rPr>
          <w:rFonts w:ascii="Times New Roman" w:hAnsi="Times New Roman" w:cs="Times New Roman"/>
        </w:rPr>
        <w:br/>
        <w:t xml:space="preserve">i zaproponowania wyposażenia zgodnego z wymaganiami Zamawiającego </w:t>
      </w:r>
      <w:r w:rsidRPr="004E18F1">
        <w:rPr>
          <w:rFonts w:ascii="Times New Roman" w:hAnsi="Times New Roman" w:cs="Times New Roman"/>
        </w:rPr>
        <w:br/>
        <w:t>w terminie 3 dni roboczych od dnia przekazania mu uwag przez Zamawiającego.</w:t>
      </w:r>
    </w:p>
    <w:p w:rsidR="004E18F1" w:rsidRDefault="004E18F1" w:rsidP="004E18F1">
      <w:pPr>
        <w:pStyle w:val="Kolorowalistaakcent11"/>
        <w:widowControl w:val="0"/>
        <w:numPr>
          <w:ilvl w:val="1"/>
          <w:numId w:val="15"/>
        </w:numPr>
        <w:autoSpaceDE w:val="0"/>
        <w:ind w:left="426" w:hanging="426"/>
        <w:jc w:val="both"/>
        <w:rPr>
          <w:rFonts w:ascii="Times New Roman" w:hAnsi="Times New Roman" w:cs="Times New Roman"/>
        </w:rPr>
      </w:pPr>
      <w:r w:rsidRPr="004E18F1">
        <w:rPr>
          <w:rFonts w:ascii="Times New Roman" w:hAnsi="Times New Roman" w:cs="Times New Roman"/>
        </w:rPr>
        <w:t xml:space="preserve">W przypadku nieprzedstawienia Zamawiającemu zestawienia, o którym mowa </w:t>
      </w:r>
      <w:r w:rsidRPr="004E18F1">
        <w:rPr>
          <w:rFonts w:ascii="Times New Roman" w:hAnsi="Times New Roman" w:cs="Times New Roman"/>
        </w:rPr>
        <w:br/>
        <w:t>w ust. 3 lub nieuwzględnienia uwag, o których mowa w ust. 6</w:t>
      </w:r>
      <w:r>
        <w:rPr>
          <w:rFonts w:ascii="Times New Roman" w:hAnsi="Times New Roman" w:cs="Times New Roman"/>
        </w:rPr>
        <w:t>,</w:t>
      </w:r>
      <w:r w:rsidRPr="004E18F1">
        <w:rPr>
          <w:rFonts w:ascii="Times New Roman" w:hAnsi="Times New Roman" w:cs="Times New Roman"/>
        </w:rPr>
        <w:t xml:space="preserve"> Zamawiający nabywa prawo do odstąpienia od umowy z winy Wykonawcy w ciągu 30 dni od dnia upływu terminu wskazanego w ust. 3 lub w ust. 6.</w:t>
      </w:r>
    </w:p>
    <w:p w:rsidR="00D7073F" w:rsidRDefault="00D7073F" w:rsidP="00D7073F">
      <w:pPr>
        <w:pStyle w:val="Kolorowalistaakcent11"/>
        <w:widowControl w:val="0"/>
        <w:autoSpaceDE w:val="0"/>
        <w:ind w:left="426"/>
        <w:jc w:val="both"/>
        <w:rPr>
          <w:rFonts w:ascii="Times New Roman" w:hAnsi="Times New Roman" w:cs="Times New Roman"/>
        </w:rPr>
      </w:pPr>
    </w:p>
    <w:p w:rsidR="004E18F1" w:rsidRPr="004E18F1" w:rsidRDefault="004E18F1" w:rsidP="004E18F1">
      <w:pPr>
        <w:pStyle w:val="Kolorowalistaakcent11"/>
        <w:widowControl w:val="0"/>
        <w:numPr>
          <w:ilvl w:val="1"/>
          <w:numId w:val="15"/>
        </w:numPr>
        <w:autoSpaceDE w:val="0"/>
        <w:ind w:left="426" w:hanging="426"/>
        <w:jc w:val="both"/>
        <w:rPr>
          <w:rFonts w:ascii="Times New Roman" w:hAnsi="Times New Roman" w:cs="Times New Roman"/>
        </w:rPr>
      </w:pPr>
      <w:r w:rsidRPr="004E18F1">
        <w:rPr>
          <w:rFonts w:ascii="Times New Roman" w:hAnsi="Times New Roman" w:cs="Times New Roman"/>
        </w:rPr>
        <w:t xml:space="preserve">Potwierdzeniem realizacji dostawy do miejsca wskazanego przez Zamawiającego w </w:t>
      </w:r>
      <w:r w:rsidRPr="00270676">
        <w:rPr>
          <w:rFonts w:ascii="Times New Roman" w:eastAsia="Times New Roman" w:hAnsi="Times New Roman" w:cs="Times New Roman"/>
        </w:rPr>
        <w:t>§ 2 umowy</w:t>
      </w:r>
      <w:r w:rsidR="00270676" w:rsidRPr="00270676">
        <w:rPr>
          <w:rFonts w:ascii="Times New Roman" w:eastAsia="Times New Roman" w:hAnsi="Times New Roman" w:cs="Times New Roman"/>
        </w:rPr>
        <w:t xml:space="preserve"> ust. 5</w:t>
      </w:r>
      <w:r w:rsidRPr="00270676">
        <w:rPr>
          <w:rFonts w:ascii="Times New Roman" w:eastAsia="Times New Roman" w:hAnsi="Times New Roman" w:cs="Times New Roman"/>
        </w:rPr>
        <w:t xml:space="preserve"> </w:t>
      </w:r>
      <w:r w:rsidRPr="004E18F1">
        <w:rPr>
          <w:rFonts w:ascii="Times New Roman" w:hAnsi="Times New Roman" w:cs="Times New Roman"/>
        </w:rPr>
        <w:t xml:space="preserve">będzie protokół odbioru podpisany przez przedstawicieli </w:t>
      </w:r>
      <w:r w:rsidR="00270676" w:rsidRPr="004E18F1">
        <w:rPr>
          <w:rFonts w:ascii="Times New Roman" w:hAnsi="Times New Roman" w:cs="Times New Roman"/>
        </w:rPr>
        <w:t>Zamawiającego i</w:t>
      </w:r>
      <w:r w:rsidRPr="004E18F1">
        <w:rPr>
          <w:rFonts w:ascii="Times New Roman" w:hAnsi="Times New Roman" w:cs="Times New Roman"/>
        </w:rPr>
        <w:t xml:space="preserve"> Wykonawcy. </w:t>
      </w:r>
      <w:r w:rsidRPr="0065620D">
        <w:rPr>
          <w:rFonts w:ascii="Times New Roman" w:hAnsi="Times New Roman" w:cs="Times New Roman"/>
        </w:rPr>
        <w:t>Dostawa przedmiotu zamówienia nastąpi na koszt i ryzyko Wykonawcy.</w:t>
      </w:r>
    </w:p>
    <w:p w:rsidR="004E18F1" w:rsidRPr="004E18F1" w:rsidRDefault="004E18F1" w:rsidP="004E18F1">
      <w:pPr>
        <w:pStyle w:val="Kolorowalistaakcent11"/>
        <w:widowControl w:val="0"/>
        <w:numPr>
          <w:ilvl w:val="1"/>
          <w:numId w:val="15"/>
        </w:numPr>
        <w:autoSpaceDE w:val="0"/>
        <w:ind w:left="426" w:hanging="426"/>
        <w:jc w:val="both"/>
        <w:rPr>
          <w:rFonts w:ascii="Times New Roman" w:hAnsi="Times New Roman" w:cs="Times New Roman"/>
        </w:rPr>
      </w:pPr>
      <w:r w:rsidRPr="004E18F1">
        <w:rPr>
          <w:rFonts w:ascii="Times New Roman" w:hAnsi="Times New Roman" w:cs="Times New Roman"/>
        </w:rPr>
        <w:t>Wyposażenie wchodzące w zak</w:t>
      </w:r>
      <w:r w:rsidR="00270676">
        <w:rPr>
          <w:rFonts w:ascii="Times New Roman" w:hAnsi="Times New Roman" w:cs="Times New Roman"/>
        </w:rPr>
        <w:t>res dostawy zostanie dostarczone</w:t>
      </w:r>
      <w:r w:rsidRPr="004E18F1">
        <w:rPr>
          <w:rFonts w:ascii="Times New Roman" w:hAnsi="Times New Roman" w:cs="Times New Roman"/>
        </w:rPr>
        <w:t xml:space="preserve"> Zamawiającemu </w:t>
      </w:r>
      <w:r w:rsidRPr="004E18F1">
        <w:rPr>
          <w:rFonts w:ascii="Times New Roman" w:hAnsi="Times New Roman" w:cs="Times New Roman"/>
        </w:rPr>
        <w:br/>
        <w:t>w opakowaniu zabezpieczającym przed uszkodzeniem w czasie transportu.</w:t>
      </w:r>
    </w:p>
    <w:p w:rsidR="004E18F1" w:rsidRPr="004E18F1" w:rsidRDefault="004E18F1" w:rsidP="004E18F1">
      <w:pPr>
        <w:pStyle w:val="Kolorowalistaakcent11"/>
        <w:widowControl w:val="0"/>
        <w:numPr>
          <w:ilvl w:val="1"/>
          <w:numId w:val="15"/>
        </w:numPr>
        <w:autoSpaceDE w:val="0"/>
        <w:ind w:left="426" w:hanging="426"/>
        <w:jc w:val="both"/>
        <w:rPr>
          <w:rFonts w:ascii="Times New Roman" w:hAnsi="Times New Roman" w:cs="Times New Roman"/>
        </w:rPr>
      </w:pPr>
      <w:r w:rsidRPr="004E18F1">
        <w:rPr>
          <w:rFonts w:ascii="Times New Roman" w:eastAsia="Cambria" w:hAnsi="Times New Roman" w:cs="Times New Roman"/>
        </w:rPr>
        <w:t xml:space="preserve">W przypadku, gdy przy dostarczeniu przedmiotu umowy Zamawiającemu zostanie stwierdzona wada dostarczonego przedmiotu albo jego niezgodność z umową </w:t>
      </w:r>
      <w:r w:rsidRPr="004E18F1">
        <w:rPr>
          <w:rFonts w:ascii="Times New Roman" w:eastAsia="Cambria" w:hAnsi="Times New Roman" w:cs="Times New Roman"/>
        </w:rPr>
        <w:br/>
        <w:t>w szczególności z wymaganiami zawartymi w opisie przedmiotu zamówienia:</w:t>
      </w:r>
    </w:p>
    <w:p w:rsidR="004E18F1" w:rsidRPr="004E18F1" w:rsidRDefault="004E18F1" w:rsidP="004E18F1">
      <w:pPr>
        <w:pStyle w:val="Default"/>
        <w:widowControl/>
        <w:numPr>
          <w:ilvl w:val="0"/>
          <w:numId w:val="14"/>
        </w:numPr>
        <w:shd w:val="clear" w:color="auto" w:fill="FFFFFF"/>
        <w:overflowPunct w:val="0"/>
        <w:autoSpaceDE/>
        <w:ind w:left="709" w:hanging="283"/>
        <w:jc w:val="both"/>
        <w:textAlignment w:val="baseline"/>
        <w:rPr>
          <w:szCs w:val="24"/>
        </w:rPr>
      </w:pPr>
      <w:r w:rsidRPr="004E18F1">
        <w:rPr>
          <w:rFonts w:eastAsia="Cambria"/>
          <w:szCs w:val="24"/>
        </w:rPr>
        <w:t xml:space="preserve">jeżeli wady/niezgodności są nieistotne (tj. nie powodują niezgodności </w:t>
      </w:r>
      <w:r w:rsidRPr="004E18F1">
        <w:rPr>
          <w:rFonts w:eastAsia="Cambria"/>
          <w:szCs w:val="24"/>
        </w:rPr>
        <w:br/>
        <w:t xml:space="preserve">z wymogami technicznymi zawartymi w opisie przedmiotu zamówienia i nie uniemożliwiają korzystania z urządzeń zgodnie z ich przeznaczeniem) </w:t>
      </w:r>
      <w:r w:rsidRPr="004E18F1">
        <w:rPr>
          <w:rFonts w:eastAsia="Cambria"/>
          <w:szCs w:val="24"/>
        </w:rPr>
        <w:br/>
        <w:t xml:space="preserve">- Zamawiający podpisze dokument dostawy i/lub protokół odbioru </w:t>
      </w:r>
      <w:r w:rsidRPr="004E18F1">
        <w:rPr>
          <w:rFonts w:eastAsia="Cambria"/>
          <w:szCs w:val="24"/>
        </w:rPr>
        <w:br/>
        <w:t>z zastrzeżeniami wskazującymi i szczegółowo uzasadniającymi owe niezgodności, co będzie skutkować obowiązkiem niezwłocznego usunięcia przez Wykonawcę tych niezgodności;</w:t>
      </w:r>
    </w:p>
    <w:p w:rsidR="00193F3D" w:rsidRPr="005D1617" w:rsidRDefault="004E18F1" w:rsidP="005D1617">
      <w:pPr>
        <w:pStyle w:val="Default"/>
        <w:widowControl/>
        <w:numPr>
          <w:ilvl w:val="0"/>
          <w:numId w:val="14"/>
        </w:numPr>
        <w:shd w:val="clear" w:color="auto" w:fill="FFFFFF"/>
        <w:overflowPunct w:val="0"/>
        <w:autoSpaceDE/>
        <w:ind w:left="709" w:hanging="283"/>
        <w:jc w:val="both"/>
        <w:textAlignment w:val="baseline"/>
        <w:rPr>
          <w:szCs w:val="24"/>
        </w:rPr>
      </w:pPr>
      <w:r w:rsidRPr="004E18F1">
        <w:rPr>
          <w:rFonts w:eastAsia="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w:t>
      </w:r>
      <w:r w:rsidR="005D1617">
        <w:rPr>
          <w:rFonts w:eastAsia="Cambria"/>
          <w:szCs w:val="24"/>
        </w:rPr>
        <w:t xml:space="preserve">ającego wymagania Zamawiającego </w:t>
      </w:r>
      <w:r w:rsidR="00B20703" w:rsidRPr="00270676">
        <w:rPr>
          <w:rStyle w:val="Odwoanieprzypisudolnego"/>
          <w:color w:val="000000" w:themeColor="text1"/>
          <w:szCs w:val="24"/>
        </w:rPr>
        <w:footnoteReference w:id="4"/>
      </w:r>
    </w:p>
    <w:p w:rsidR="004E18F1" w:rsidRPr="004E18F1" w:rsidRDefault="004E18F1" w:rsidP="004E18F1">
      <w:pPr>
        <w:pStyle w:val="Default"/>
        <w:widowControl/>
        <w:shd w:val="clear" w:color="auto" w:fill="FFFFFF"/>
        <w:overflowPunct w:val="0"/>
        <w:autoSpaceDE/>
        <w:jc w:val="both"/>
        <w:textAlignment w:val="baseline"/>
        <w:rPr>
          <w:szCs w:val="24"/>
        </w:rPr>
      </w:pPr>
    </w:p>
    <w:p w:rsidR="00C640F6" w:rsidRDefault="00C640F6" w:rsidP="004E18F1">
      <w:pPr>
        <w:pStyle w:val="p2"/>
        <w:jc w:val="center"/>
        <w:rPr>
          <w:rFonts w:ascii="Times New Roman" w:hAnsi="Times New Roman" w:cs="Times New Roman"/>
          <w:b/>
          <w:sz w:val="24"/>
          <w:szCs w:val="24"/>
        </w:rPr>
      </w:pPr>
    </w:p>
    <w:p w:rsidR="004E18F1" w:rsidRPr="004E18F1" w:rsidRDefault="004E18F1" w:rsidP="004E18F1">
      <w:pPr>
        <w:pStyle w:val="p2"/>
        <w:jc w:val="center"/>
        <w:rPr>
          <w:rFonts w:ascii="Times New Roman" w:hAnsi="Times New Roman" w:cs="Times New Roman"/>
          <w:sz w:val="24"/>
          <w:szCs w:val="24"/>
        </w:rPr>
      </w:pPr>
      <w:r w:rsidRPr="004E18F1">
        <w:rPr>
          <w:rFonts w:ascii="Times New Roman" w:hAnsi="Times New Roman" w:cs="Times New Roman"/>
          <w:b/>
          <w:sz w:val="24"/>
          <w:szCs w:val="24"/>
        </w:rPr>
        <w:t>§ 6</w:t>
      </w:r>
      <w:r w:rsidR="00270676">
        <w:rPr>
          <w:rFonts w:ascii="Times New Roman" w:hAnsi="Times New Roman" w:cs="Times New Roman"/>
          <w:b/>
          <w:sz w:val="24"/>
          <w:szCs w:val="24"/>
        </w:rPr>
        <w:t>.</w:t>
      </w:r>
    </w:p>
    <w:p w:rsidR="004E18F1" w:rsidRPr="004E18F1" w:rsidRDefault="004E18F1" w:rsidP="004E18F1">
      <w:pPr>
        <w:pStyle w:val="p2"/>
        <w:jc w:val="center"/>
        <w:rPr>
          <w:rFonts w:ascii="Times New Roman" w:hAnsi="Times New Roman" w:cs="Times New Roman"/>
          <w:sz w:val="24"/>
          <w:szCs w:val="24"/>
        </w:rPr>
      </w:pPr>
      <w:r w:rsidRPr="004E18F1">
        <w:rPr>
          <w:rFonts w:ascii="Times New Roman" w:hAnsi="Times New Roman" w:cs="Times New Roman"/>
          <w:b/>
          <w:sz w:val="24"/>
          <w:szCs w:val="24"/>
        </w:rPr>
        <w:t>Wynagrodzenie i płatności</w:t>
      </w:r>
    </w:p>
    <w:p w:rsidR="004E18F1" w:rsidRPr="00241A5E" w:rsidRDefault="004E18F1" w:rsidP="004E18F1">
      <w:pPr>
        <w:pStyle w:val="p2"/>
        <w:numPr>
          <w:ilvl w:val="0"/>
          <w:numId w:val="17"/>
        </w:numPr>
        <w:ind w:left="426" w:hanging="426"/>
        <w:jc w:val="both"/>
        <w:rPr>
          <w:rFonts w:ascii="Times New Roman" w:hAnsi="Times New Roman" w:cs="Times New Roman"/>
          <w:i/>
          <w:sz w:val="24"/>
          <w:szCs w:val="24"/>
        </w:rPr>
      </w:pPr>
      <w:r w:rsidRPr="004E18F1">
        <w:rPr>
          <w:rFonts w:ascii="Times New Roman" w:hAnsi="Times New Roman" w:cs="Times New Roman"/>
          <w:sz w:val="24"/>
          <w:szCs w:val="24"/>
        </w:rPr>
        <w:t xml:space="preserve">Wynagrodzenie, które Zamawiający zobowiązuje się zapłacić Wykonawcy za wykonanie przedmiotu umowy zgodnie z ofertą Wykonawcy wynosi </w:t>
      </w:r>
      <w:r w:rsidRPr="004E18F1">
        <w:rPr>
          <w:rFonts w:ascii="Times New Roman" w:hAnsi="Times New Roman" w:cs="Times New Roman"/>
          <w:b/>
          <w:sz w:val="24"/>
          <w:szCs w:val="24"/>
        </w:rPr>
        <w:t>………….…… zł brutto</w:t>
      </w:r>
      <w:r w:rsidRPr="004E18F1">
        <w:rPr>
          <w:rFonts w:ascii="Times New Roman" w:hAnsi="Times New Roman" w:cs="Times New Roman"/>
          <w:sz w:val="24"/>
          <w:szCs w:val="24"/>
        </w:rPr>
        <w:t xml:space="preserve"> (słownie złotych:</w:t>
      </w:r>
      <w:r w:rsidRPr="004E18F1">
        <w:rPr>
          <w:rFonts w:ascii="Times New Roman" w:hAnsi="Times New Roman" w:cs="Times New Roman"/>
          <w:b/>
          <w:sz w:val="24"/>
          <w:szCs w:val="24"/>
        </w:rPr>
        <w:t xml:space="preserve"> </w:t>
      </w:r>
      <w:r w:rsidRPr="004E18F1">
        <w:rPr>
          <w:rFonts w:ascii="Times New Roman" w:hAnsi="Times New Roman" w:cs="Times New Roman"/>
          <w:b/>
          <w:color w:val="000000"/>
          <w:sz w:val="24"/>
          <w:szCs w:val="24"/>
        </w:rPr>
        <w:t>…………………….</w:t>
      </w:r>
      <w:r w:rsidRPr="004E18F1">
        <w:rPr>
          <w:rFonts w:ascii="Times New Roman" w:hAnsi="Times New Roman" w:cs="Times New Roman"/>
          <w:color w:val="000000"/>
          <w:sz w:val="24"/>
          <w:szCs w:val="24"/>
        </w:rPr>
        <w:t>), w tym VAT w wysokości …………… zł</w:t>
      </w:r>
      <w:r w:rsidR="00241A5E">
        <w:rPr>
          <w:rFonts w:ascii="Times New Roman" w:hAnsi="Times New Roman" w:cs="Times New Roman"/>
          <w:color w:val="000000"/>
          <w:sz w:val="24"/>
          <w:szCs w:val="24"/>
        </w:rPr>
        <w:t xml:space="preserve"> </w:t>
      </w:r>
      <w:r w:rsidR="00241A5E" w:rsidRPr="00241A5E">
        <w:rPr>
          <w:rFonts w:ascii="Times New Roman" w:hAnsi="Times New Roman" w:cs="Times New Roman"/>
          <w:i/>
          <w:color w:val="000000"/>
          <w:sz w:val="24"/>
          <w:szCs w:val="24"/>
        </w:rPr>
        <w:t>(jeśli dotyczy)</w:t>
      </w:r>
      <w:r w:rsidR="00241A5E">
        <w:rPr>
          <w:rFonts w:ascii="Times New Roman" w:hAnsi="Times New Roman" w:cs="Times New Roman"/>
          <w:i/>
          <w:color w:val="000000"/>
          <w:sz w:val="24"/>
          <w:szCs w:val="24"/>
        </w:rPr>
        <w:t>.</w:t>
      </w:r>
      <w:r w:rsidR="00241A5E" w:rsidRPr="00241A5E">
        <w:rPr>
          <w:rFonts w:ascii="Times New Roman" w:hAnsi="Times New Roman" w:cs="Times New Roman"/>
          <w:i/>
          <w:color w:val="000000"/>
          <w:sz w:val="24"/>
          <w:szCs w:val="24"/>
        </w:rPr>
        <w:t xml:space="preserve"> </w:t>
      </w:r>
    </w:p>
    <w:p w:rsidR="004E18F1" w:rsidRPr="004E18F1" w:rsidRDefault="004E18F1" w:rsidP="004E18F1">
      <w:pPr>
        <w:pStyle w:val="p2"/>
        <w:numPr>
          <w:ilvl w:val="0"/>
          <w:numId w:val="17"/>
        </w:numPr>
        <w:ind w:left="426" w:hanging="426"/>
        <w:jc w:val="both"/>
        <w:rPr>
          <w:rFonts w:ascii="Times New Roman" w:hAnsi="Times New Roman" w:cs="Times New Roman"/>
          <w:sz w:val="24"/>
          <w:szCs w:val="24"/>
        </w:rPr>
      </w:pPr>
      <w:r w:rsidRPr="004E18F1">
        <w:rPr>
          <w:rFonts w:ascii="Times New Roman" w:hAnsi="Times New Roman" w:cs="Times New Roman"/>
          <w:color w:val="000000"/>
          <w:sz w:val="24"/>
          <w:szCs w:val="24"/>
        </w:rPr>
        <w:t>Wynagrodzenie Wykonawcy wskazane w ust. 1 nie podlega zmianie i obejmuje wszelkie występujące po stronie Wykonawcy koszty związane</w:t>
      </w:r>
      <w:r w:rsidRPr="004E18F1">
        <w:rPr>
          <w:rFonts w:ascii="Times New Roman" w:hAnsi="Times New Roman" w:cs="Times New Roman"/>
          <w:sz w:val="24"/>
          <w:szCs w:val="24"/>
        </w:rPr>
        <w:t xml:space="preserve"> z realizacją przedmiotu umowy opisanego w </w:t>
      </w:r>
      <w:r w:rsidR="005D647C">
        <w:rPr>
          <w:rFonts w:ascii="Times New Roman" w:hAnsi="Times New Roman" w:cs="Times New Roman"/>
          <w:color w:val="000000" w:themeColor="text1"/>
          <w:sz w:val="24"/>
          <w:szCs w:val="24"/>
        </w:rPr>
        <w:t>§ 2</w:t>
      </w:r>
      <w:r w:rsidR="00241A5E">
        <w:rPr>
          <w:rFonts w:ascii="Times New Roman" w:hAnsi="Times New Roman" w:cs="Times New Roman"/>
          <w:color w:val="000000" w:themeColor="text1"/>
          <w:sz w:val="24"/>
          <w:szCs w:val="24"/>
        </w:rPr>
        <w:t>.</w:t>
      </w:r>
      <w:r w:rsidR="005D647C">
        <w:rPr>
          <w:rFonts w:ascii="Times New Roman" w:hAnsi="Times New Roman" w:cs="Times New Roman"/>
          <w:color w:val="000000" w:themeColor="text1"/>
          <w:sz w:val="24"/>
          <w:szCs w:val="24"/>
        </w:rPr>
        <w:t xml:space="preserve"> </w:t>
      </w:r>
    </w:p>
    <w:p w:rsidR="000B4884" w:rsidRDefault="004E18F1" w:rsidP="004E18F1">
      <w:pPr>
        <w:pStyle w:val="p2"/>
        <w:numPr>
          <w:ilvl w:val="0"/>
          <w:numId w:val="17"/>
        </w:numPr>
        <w:ind w:left="426" w:hanging="426"/>
        <w:jc w:val="both"/>
        <w:rPr>
          <w:rFonts w:ascii="Times New Roman" w:hAnsi="Times New Roman" w:cs="Times New Roman"/>
          <w:sz w:val="24"/>
          <w:szCs w:val="24"/>
        </w:rPr>
      </w:pPr>
      <w:r w:rsidRPr="000B4884">
        <w:rPr>
          <w:rFonts w:ascii="Times New Roman" w:hAnsi="Times New Roman" w:cs="Times New Roman"/>
          <w:sz w:val="24"/>
          <w:szCs w:val="24"/>
        </w:rPr>
        <w:t xml:space="preserve">Wynagrodzenie Wykonawcy określone w ust. 1 zostanie zapłacone w terminie </w:t>
      </w:r>
      <w:r w:rsidR="00925518" w:rsidRPr="000B4884">
        <w:rPr>
          <w:rFonts w:ascii="Times New Roman" w:hAnsi="Times New Roman" w:cs="Times New Roman"/>
          <w:sz w:val="24"/>
          <w:szCs w:val="24"/>
        </w:rPr>
        <w:t>14</w:t>
      </w:r>
      <w:r w:rsidRPr="000B4884">
        <w:rPr>
          <w:rFonts w:ascii="Times New Roman" w:hAnsi="Times New Roman" w:cs="Times New Roman"/>
          <w:sz w:val="24"/>
          <w:szCs w:val="24"/>
        </w:rPr>
        <w:t xml:space="preserve"> dni od daty doręczenia prawidłowo wystawionej</w:t>
      </w:r>
      <w:r w:rsidR="00241A5E">
        <w:rPr>
          <w:rFonts w:ascii="Times New Roman" w:hAnsi="Times New Roman" w:cs="Times New Roman"/>
          <w:sz w:val="24"/>
          <w:szCs w:val="24"/>
        </w:rPr>
        <w:t>/go</w:t>
      </w:r>
      <w:r w:rsidRPr="000B4884">
        <w:rPr>
          <w:rFonts w:ascii="Times New Roman" w:hAnsi="Times New Roman" w:cs="Times New Roman"/>
          <w:sz w:val="24"/>
          <w:szCs w:val="24"/>
        </w:rPr>
        <w:t xml:space="preserve"> faktury</w:t>
      </w:r>
      <w:r w:rsidR="000B4884" w:rsidRPr="000B4884">
        <w:rPr>
          <w:rFonts w:ascii="Times New Roman" w:hAnsi="Times New Roman" w:cs="Times New Roman"/>
          <w:sz w:val="24"/>
          <w:szCs w:val="24"/>
        </w:rPr>
        <w:t>/rachunku</w:t>
      </w:r>
      <w:r w:rsidR="00241A5E">
        <w:rPr>
          <w:rFonts w:ascii="Times New Roman" w:hAnsi="Times New Roman" w:cs="Times New Roman"/>
          <w:sz w:val="24"/>
          <w:szCs w:val="24"/>
        </w:rPr>
        <w:t>.</w:t>
      </w:r>
      <w:r w:rsidRPr="000B4884">
        <w:rPr>
          <w:rFonts w:ascii="Times New Roman" w:hAnsi="Times New Roman" w:cs="Times New Roman"/>
          <w:sz w:val="24"/>
          <w:szCs w:val="24"/>
        </w:rPr>
        <w:t xml:space="preserve"> </w:t>
      </w:r>
    </w:p>
    <w:p w:rsidR="004E18F1" w:rsidRPr="000B4884" w:rsidRDefault="004E18F1" w:rsidP="004E18F1">
      <w:pPr>
        <w:pStyle w:val="p2"/>
        <w:numPr>
          <w:ilvl w:val="0"/>
          <w:numId w:val="17"/>
        </w:numPr>
        <w:ind w:left="426" w:hanging="426"/>
        <w:jc w:val="both"/>
        <w:rPr>
          <w:rFonts w:ascii="Times New Roman" w:hAnsi="Times New Roman" w:cs="Times New Roman"/>
          <w:sz w:val="24"/>
          <w:szCs w:val="24"/>
        </w:rPr>
      </w:pPr>
      <w:r w:rsidRPr="000B4884">
        <w:rPr>
          <w:rFonts w:ascii="Times New Roman" w:hAnsi="Times New Roman" w:cs="Times New Roman"/>
          <w:sz w:val="24"/>
          <w:szCs w:val="24"/>
        </w:rPr>
        <w:t>Zamawiający upoważnia Wykonawcę do wystawiania faktury</w:t>
      </w:r>
      <w:r w:rsidR="000B4884">
        <w:rPr>
          <w:rFonts w:ascii="Times New Roman" w:hAnsi="Times New Roman" w:cs="Times New Roman"/>
          <w:sz w:val="24"/>
          <w:szCs w:val="24"/>
        </w:rPr>
        <w:t>/rachunku</w:t>
      </w:r>
      <w:r w:rsidRPr="000B4884">
        <w:rPr>
          <w:rFonts w:ascii="Times New Roman" w:hAnsi="Times New Roman" w:cs="Times New Roman"/>
          <w:sz w:val="24"/>
          <w:szCs w:val="24"/>
        </w:rPr>
        <w:t xml:space="preserve"> na:  </w:t>
      </w:r>
    </w:p>
    <w:p w:rsidR="004E18F1" w:rsidRPr="004E18F1" w:rsidRDefault="004E18F1" w:rsidP="004E18F1">
      <w:pPr>
        <w:pStyle w:val="Default"/>
        <w:ind w:firstLine="426"/>
        <w:jc w:val="both"/>
        <w:rPr>
          <w:b/>
          <w:szCs w:val="24"/>
        </w:rPr>
      </w:pPr>
      <w:r w:rsidRPr="004E18F1">
        <w:rPr>
          <w:b/>
          <w:szCs w:val="24"/>
        </w:rPr>
        <w:t xml:space="preserve">Gminny Ośrodek Kultury w Nieliszu, Nielisz 199, 22-413 Nielisz </w:t>
      </w:r>
    </w:p>
    <w:p w:rsidR="004E18F1" w:rsidRPr="004E18F1" w:rsidRDefault="00102D52" w:rsidP="004E18F1">
      <w:pPr>
        <w:pStyle w:val="Default"/>
        <w:ind w:firstLine="426"/>
        <w:jc w:val="both"/>
        <w:rPr>
          <w:b/>
          <w:szCs w:val="24"/>
        </w:rPr>
      </w:pPr>
      <w:r>
        <w:rPr>
          <w:b/>
          <w:szCs w:val="24"/>
        </w:rPr>
        <w:t xml:space="preserve"> NIP: 92223009095</w:t>
      </w:r>
      <w:r w:rsidR="00241A5E">
        <w:rPr>
          <w:b/>
          <w:szCs w:val="24"/>
        </w:rPr>
        <w:t>.</w:t>
      </w:r>
    </w:p>
    <w:p w:rsidR="00193F3D" w:rsidRPr="00925518" w:rsidRDefault="004E18F1" w:rsidP="004E18F1">
      <w:pPr>
        <w:pStyle w:val="Kolorowalistaakcent11"/>
        <w:numPr>
          <w:ilvl w:val="0"/>
          <w:numId w:val="17"/>
        </w:numPr>
        <w:autoSpaceDE w:val="0"/>
        <w:ind w:left="426" w:hanging="426"/>
        <w:jc w:val="both"/>
        <w:rPr>
          <w:rFonts w:ascii="Times New Roman" w:hAnsi="Times New Roman" w:cs="Times New Roman"/>
        </w:rPr>
      </w:pPr>
      <w:r w:rsidRPr="004E18F1">
        <w:rPr>
          <w:rFonts w:ascii="Times New Roman" w:hAnsi="Times New Roman" w:cs="Times New Roman"/>
        </w:rPr>
        <w:t>Za datę zapłaty przyjmuje się datę obciążenia rachunku bankowego Zamawiającego.</w:t>
      </w:r>
    </w:p>
    <w:p w:rsidR="00193F3D" w:rsidRPr="004E18F1" w:rsidRDefault="00193F3D" w:rsidP="004E18F1">
      <w:pPr>
        <w:spacing w:after="0" w:line="240" w:lineRule="auto"/>
        <w:rPr>
          <w:rFonts w:ascii="Times New Roman" w:hAnsi="Times New Roman" w:cs="Times New Roman"/>
          <w:sz w:val="24"/>
          <w:szCs w:val="24"/>
        </w:rPr>
      </w:pPr>
    </w:p>
    <w:p w:rsidR="00C640F6" w:rsidRDefault="00C640F6" w:rsidP="004E18F1">
      <w:pPr>
        <w:spacing w:after="0" w:line="240" w:lineRule="auto"/>
        <w:jc w:val="center"/>
        <w:rPr>
          <w:rFonts w:ascii="Times New Roman" w:hAnsi="Times New Roman" w:cs="Times New Roman"/>
          <w:b/>
          <w:bCs/>
          <w:sz w:val="24"/>
          <w:szCs w:val="24"/>
        </w:rPr>
      </w:pPr>
    </w:p>
    <w:p w:rsidR="004E18F1" w:rsidRDefault="004E18F1" w:rsidP="004E18F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5620D">
        <w:rPr>
          <w:rFonts w:ascii="Times New Roman" w:hAnsi="Times New Roman" w:cs="Times New Roman"/>
          <w:b/>
          <w:bCs/>
          <w:sz w:val="24"/>
          <w:szCs w:val="24"/>
        </w:rPr>
        <w:t>7</w:t>
      </w:r>
      <w:r w:rsidR="00193F3D" w:rsidRPr="004E18F1">
        <w:rPr>
          <w:rFonts w:ascii="Times New Roman" w:hAnsi="Times New Roman" w:cs="Times New Roman"/>
          <w:b/>
          <w:bCs/>
          <w:sz w:val="24"/>
          <w:szCs w:val="24"/>
        </w:rPr>
        <w:t xml:space="preserve">. </w:t>
      </w:r>
    </w:p>
    <w:p w:rsidR="004E18F1" w:rsidRDefault="00193F3D" w:rsidP="004E18F1">
      <w:pPr>
        <w:spacing w:after="0" w:line="240" w:lineRule="auto"/>
        <w:jc w:val="center"/>
        <w:rPr>
          <w:rFonts w:ascii="Times New Roman" w:hAnsi="Times New Roman" w:cs="Times New Roman"/>
          <w:b/>
          <w:bCs/>
          <w:sz w:val="24"/>
          <w:szCs w:val="24"/>
        </w:rPr>
      </w:pPr>
      <w:r w:rsidRPr="004E18F1">
        <w:rPr>
          <w:rFonts w:ascii="Times New Roman" w:hAnsi="Times New Roman" w:cs="Times New Roman"/>
          <w:b/>
          <w:bCs/>
          <w:sz w:val="24"/>
          <w:szCs w:val="24"/>
        </w:rPr>
        <w:t>Gwarancja i</w:t>
      </w:r>
      <w:r w:rsidR="004E18F1">
        <w:rPr>
          <w:rFonts w:ascii="Times New Roman" w:hAnsi="Times New Roman" w:cs="Times New Roman"/>
          <w:b/>
          <w:bCs/>
          <w:sz w:val="24"/>
          <w:szCs w:val="24"/>
        </w:rPr>
        <w:t xml:space="preserve"> rękojmia</w:t>
      </w:r>
      <w:r w:rsidR="005D1617">
        <w:rPr>
          <w:rStyle w:val="Odwoanieprzypisudolnego"/>
          <w:rFonts w:ascii="Times New Roman" w:hAnsi="Times New Roman" w:cs="Times New Roman"/>
          <w:b/>
          <w:bCs/>
          <w:sz w:val="24"/>
          <w:szCs w:val="24"/>
        </w:rPr>
        <w:footnoteReference w:id="5"/>
      </w:r>
    </w:p>
    <w:p w:rsidR="004E18F1" w:rsidRDefault="004E18F1" w:rsidP="004E18F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193F3D" w:rsidRPr="004E18F1">
        <w:rPr>
          <w:rFonts w:ascii="Times New Roman" w:hAnsi="Times New Roman" w:cs="Times New Roman"/>
          <w:sz w:val="24"/>
          <w:szCs w:val="24"/>
        </w:rPr>
        <w:t>Zamawiającemu przysługuje rękojmia na zasadach ogólnych zgodnie z obowiązującymi przepisami kodeksu cywilnego.</w:t>
      </w:r>
    </w:p>
    <w:p w:rsidR="00193F3D" w:rsidRPr="004E18F1" w:rsidRDefault="004E18F1" w:rsidP="004E18F1">
      <w:pPr>
        <w:spacing w:after="0" w:line="240" w:lineRule="auto"/>
        <w:jc w:val="both"/>
        <w:rPr>
          <w:rFonts w:ascii="Times New Roman" w:hAnsi="Times New Roman" w:cs="Times New Roman"/>
          <w:b/>
          <w:bCs/>
          <w:sz w:val="24"/>
          <w:szCs w:val="24"/>
        </w:rPr>
      </w:pPr>
      <w:r w:rsidRPr="004E18F1">
        <w:rPr>
          <w:rFonts w:ascii="Times New Roman" w:hAnsi="Times New Roman" w:cs="Times New Roman"/>
          <w:b/>
          <w:sz w:val="24"/>
          <w:szCs w:val="24"/>
        </w:rPr>
        <w:t>2.</w:t>
      </w:r>
      <w:r>
        <w:rPr>
          <w:rFonts w:ascii="Times New Roman" w:hAnsi="Times New Roman" w:cs="Times New Roman"/>
          <w:sz w:val="24"/>
          <w:szCs w:val="24"/>
        </w:rPr>
        <w:t xml:space="preserve"> </w:t>
      </w:r>
      <w:r w:rsidR="00193F3D" w:rsidRPr="004E18F1">
        <w:rPr>
          <w:rFonts w:ascii="Times New Roman" w:hAnsi="Times New Roman" w:cs="Times New Roman"/>
          <w:sz w:val="24"/>
          <w:szCs w:val="24"/>
        </w:rPr>
        <w:t>Wykonawca niniejszym udziela gwarancji na przedmiot umowy</w:t>
      </w:r>
      <w:r w:rsidRPr="004E18F1">
        <w:rPr>
          <w:rFonts w:ascii="Times New Roman" w:eastAsia="Times New Roman" w:hAnsi="Times New Roman" w:cs="Times New Roman"/>
          <w:sz w:val="24"/>
          <w:szCs w:val="24"/>
          <w:lang w:eastAsia="pl-PL"/>
        </w:rPr>
        <w:t xml:space="preserve"> na okres </w:t>
      </w:r>
      <w:r w:rsidR="0065620D" w:rsidRPr="0065620D">
        <w:rPr>
          <w:rFonts w:ascii="Times New Roman" w:eastAsia="Times New Roman" w:hAnsi="Times New Roman" w:cs="Times New Roman"/>
          <w:bCs/>
          <w:sz w:val="24"/>
          <w:szCs w:val="24"/>
          <w:lang w:eastAsia="pl-PL"/>
        </w:rPr>
        <w:t>24</w:t>
      </w:r>
      <w:r w:rsidRPr="0065620D">
        <w:rPr>
          <w:rFonts w:ascii="Times New Roman" w:eastAsia="Times New Roman" w:hAnsi="Times New Roman" w:cs="Times New Roman"/>
          <w:bCs/>
          <w:sz w:val="24"/>
          <w:szCs w:val="24"/>
          <w:lang w:eastAsia="pl-PL"/>
        </w:rPr>
        <w:t xml:space="preserve"> </w:t>
      </w:r>
      <w:r w:rsidRPr="00925518">
        <w:rPr>
          <w:rFonts w:ascii="Times New Roman" w:eastAsia="Times New Roman" w:hAnsi="Times New Roman" w:cs="Times New Roman"/>
          <w:sz w:val="24"/>
          <w:szCs w:val="24"/>
          <w:lang w:eastAsia="pl-PL"/>
        </w:rPr>
        <w:t>miesięcy</w:t>
      </w:r>
      <w:r w:rsidR="0065620D">
        <w:rPr>
          <w:rFonts w:ascii="Times New Roman" w:eastAsia="Times New Roman" w:hAnsi="Times New Roman" w:cs="Times New Roman"/>
          <w:sz w:val="24"/>
          <w:szCs w:val="24"/>
          <w:vertAlign w:val="superscript"/>
          <w:lang w:eastAsia="pl-PL"/>
        </w:rPr>
        <w:t xml:space="preserve"> </w:t>
      </w:r>
      <w:r w:rsidR="00193F3D" w:rsidRPr="004E18F1">
        <w:rPr>
          <w:rFonts w:ascii="Times New Roman" w:hAnsi="Times New Roman" w:cs="Times New Roman"/>
          <w:sz w:val="24"/>
          <w:szCs w:val="24"/>
        </w:rPr>
        <w:t>licząc odpowiednio od daty podpisania przez Zamawiającego protokołu odbioru przedmiotu umowy.</w:t>
      </w:r>
    </w:p>
    <w:p w:rsidR="00193F3D" w:rsidRPr="004E18F1" w:rsidRDefault="00193F3D" w:rsidP="004E18F1">
      <w:pPr>
        <w:spacing w:after="0" w:line="240" w:lineRule="auto"/>
        <w:jc w:val="both"/>
        <w:rPr>
          <w:rFonts w:ascii="Times New Roman" w:hAnsi="Times New Roman" w:cs="Times New Roman"/>
          <w:sz w:val="24"/>
          <w:szCs w:val="24"/>
        </w:rPr>
      </w:pPr>
      <w:r w:rsidRPr="004E18F1">
        <w:rPr>
          <w:rFonts w:ascii="Times New Roman" w:hAnsi="Times New Roman" w:cs="Times New Roman"/>
          <w:b/>
          <w:sz w:val="24"/>
          <w:szCs w:val="24"/>
        </w:rPr>
        <w:t>3.</w:t>
      </w:r>
      <w:r w:rsidRPr="004E18F1">
        <w:rPr>
          <w:rFonts w:ascii="Times New Roman" w:hAnsi="Times New Roman" w:cs="Times New Roman"/>
          <w:sz w:val="24"/>
          <w:szCs w:val="24"/>
        </w:rPr>
        <w:t xml:space="preserve"> W okresie gwarancji, Wykonawca zobowiązuje się do nieodpłatnego usunięcia wad i usterek, a w przypadku wad </w:t>
      </w:r>
      <w:r w:rsidR="00925518" w:rsidRPr="004E18F1">
        <w:rPr>
          <w:rFonts w:ascii="Times New Roman" w:hAnsi="Times New Roman" w:cs="Times New Roman"/>
          <w:sz w:val="24"/>
          <w:szCs w:val="24"/>
        </w:rPr>
        <w:t>nienadających</w:t>
      </w:r>
      <w:r w:rsidRPr="004E18F1">
        <w:rPr>
          <w:rFonts w:ascii="Times New Roman" w:hAnsi="Times New Roman" w:cs="Times New Roman"/>
          <w:sz w:val="24"/>
          <w:szCs w:val="24"/>
        </w:rPr>
        <w:t xml:space="preserve"> się do usunięcia, wymiany wadliwego przedmiotu na nowy, wolny od wad o parametrach nie gorszych od tych, które posiadał pierwotnie dostarczony przedmiot/urządzenie.</w:t>
      </w:r>
    </w:p>
    <w:p w:rsidR="00193F3D" w:rsidRPr="004E18F1" w:rsidRDefault="00193F3D" w:rsidP="004E18F1">
      <w:pPr>
        <w:spacing w:after="0" w:line="240" w:lineRule="auto"/>
        <w:jc w:val="both"/>
        <w:rPr>
          <w:rFonts w:ascii="Times New Roman" w:hAnsi="Times New Roman" w:cs="Times New Roman"/>
          <w:sz w:val="24"/>
          <w:szCs w:val="24"/>
        </w:rPr>
      </w:pPr>
      <w:r w:rsidRPr="004E18F1">
        <w:rPr>
          <w:rFonts w:ascii="Times New Roman" w:hAnsi="Times New Roman" w:cs="Times New Roman"/>
          <w:b/>
          <w:sz w:val="24"/>
          <w:szCs w:val="24"/>
        </w:rPr>
        <w:t>4.</w:t>
      </w:r>
      <w:r w:rsidRPr="004E18F1">
        <w:rPr>
          <w:rFonts w:ascii="Times New Roman" w:hAnsi="Times New Roman" w:cs="Times New Roman"/>
          <w:sz w:val="24"/>
          <w:szCs w:val="24"/>
        </w:rPr>
        <w:t xml:space="preserve"> Wykonawca zobowiązuje się do dokonania naprawy gwarancyjnej w terminie do 14 dni roboczych od chwili zawiadomienia o wadzie/usterce. Okres ten może zostać wydłużony za zgodą Zamawiającego, o ile okoliczności niezależne od woli Wykonawcy uniemożliwiają mu usunięcie wad w pierwotnym terminie.</w:t>
      </w:r>
    </w:p>
    <w:p w:rsidR="00193F3D" w:rsidRPr="004E18F1" w:rsidRDefault="00193F3D" w:rsidP="004E18F1">
      <w:pPr>
        <w:spacing w:after="0" w:line="240" w:lineRule="auto"/>
        <w:jc w:val="both"/>
        <w:rPr>
          <w:rFonts w:ascii="Times New Roman" w:hAnsi="Times New Roman" w:cs="Times New Roman"/>
          <w:sz w:val="24"/>
          <w:szCs w:val="24"/>
        </w:rPr>
      </w:pPr>
      <w:r w:rsidRPr="004E18F1">
        <w:rPr>
          <w:rFonts w:ascii="Times New Roman" w:hAnsi="Times New Roman" w:cs="Times New Roman"/>
          <w:b/>
          <w:sz w:val="24"/>
          <w:szCs w:val="24"/>
        </w:rPr>
        <w:t>5.</w:t>
      </w:r>
      <w:r w:rsidRPr="004E18F1">
        <w:rPr>
          <w:rFonts w:ascii="Times New Roman" w:hAnsi="Times New Roman" w:cs="Times New Roman"/>
          <w:sz w:val="24"/>
          <w:szCs w:val="24"/>
        </w:rPr>
        <w:t xml:space="preserve"> Wykonawca dokona nieodpłatnej wymiany przedmiotu na nowy w terminie 7 dni, gdy dany element wyposażenia po maksymalnie dwóch naprawach tego samego elementu lub zespołu wykaże wady w działaniu.</w:t>
      </w:r>
    </w:p>
    <w:p w:rsidR="00193F3D" w:rsidRPr="004E18F1" w:rsidRDefault="00193F3D" w:rsidP="004E18F1">
      <w:pPr>
        <w:spacing w:after="0" w:line="240" w:lineRule="auto"/>
        <w:jc w:val="both"/>
        <w:rPr>
          <w:rFonts w:ascii="Times New Roman" w:hAnsi="Times New Roman" w:cs="Times New Roman"/>
          <w:sz w:val="24"/>
          <w:szCs w:val="24"/>
        </w:rPr>
      </w:pPr>
      <w:r w:rsidRPr="004E18F1">
        <w:rPr>
          <w:rFonts w:ascii="Times New Roman" w:hAnsi="Times New Roman" w:cs="Times New Roman"/>
          <w:b/>
          <w:sz w:val="24"/>
          <w:szCs w:val="24"/>
        </w:rPr>
        <w:t>6.</w:t>
      </w:r>
      <w:r w:rsidRPr="004E18F1">
        <w:rPr>
          <w:rFonts w:ascii="Times New Roman" w:hAnsi="Times New Roman" w:cs="Times New Roman"/>
          <w:sz w:val="24"/>
          <w:szCs w:val="24"/>
        </w:rPr>
        <w:t xml:space="preserve"> Jeżeli Wykonawca będzie uchylać się od zrealizowania obowiązku, o którym mowa w ust. 4 Zamawiający może wymienić dany przedmiot/ urządzenie na koszt i ryzyko Wykonawcy.</w:t>
      </w:r>
    </w:p>
    <w:p w:rsidR="00193F3D" w:rsidRPr="004E18F1" w:rsidRDefault="00193F3D" w:rsidP="004E18F1">
      <w:pPr>
        <w:spacing w:after="0" w:line="240" w:lineRule="auto"/>
        <w:jc w:val="both"/>
        <w:rPr>
          <w:rFonts w:ascii="Times New Roman" w:hAnsi="Times New Roman" w:cs="Times New Roman"/>
          <w:sz w:val="24"/>
          <w:szCs w:val="24"/>
        </w:rPr>
      </w:pPr>
      <w:r w:rsidRPr="004E18F1">
        <w:rPr>
          <w:rFonts w:ascii="Times New Roman" w:hAnsi="Times New Roman" w:cs="Times New Roman"/>
          <w:b/>
          <w:sz w:val="24"/>
          <w:szCs w:val="24"/>
        </w:rPr>
        <w:t>7.</w:t>
      </w:r>
      <w:r w:rsidRPr="004E18F1">
        <w:rPr>
          <w:rFonts w:ascii="Times New Roman" w:hAnsi="Times New Roman" w:cs="Times New Roman"/>
          <w:sz w:val="24"/>
          <w:szCs w:val="24"/>
        </w:rPr>
        <w:t xml:space="preserve"> Wszelkie zgłoszenia związane z wykonaniem warunków gwarancji dokonywane będą w dni robocze.</w:t>
      </w:r>
    </w:p>
    <w:p w:rsidR="00193F3D" w:rsidRPr="004E18F1" w:rsidRDefault="00193F3D" w:rsidP="004E18F1">
      <w:pPr>
        <w:spacing w:after="0" w:line="240" w:lineRule="auto"/>
        <w:jc w:val="both"/>
        <w:rPr>
          <w:rFonts w:ascii="Times New Roman" w:hAnsi="Times New Roman" w:cs="Times New Roman"/>
          <w:sz w:val="24"/>
          <w:szCs w:val="24"/>
        </w:rPr>
      </w:pPr>
      <w:r w:rsidRPr="004E18F1">
        <w:rPr>
          <w:rFonts w:ascii="Times New Roman" w:hAnsi="Times New Roman" w:cs="Times New Roman"/>
          <w:b/>
          <w:sz w:val="24"/>
          <w:szCs w:val="24"/>
        </w:rPr>
        <w:t>8.</w:t>
      </w:r>
      <w:r w:rsidRPr="004E18F1">
        <w:rPr>
          <w:rFonts w:ascii="Times New Roman" w:hAnsi="Times New Roman" w:cs="Times New Roman"/>
          <w:sz w:val="24"/>
          <w:szCs w:val="24"/>
        </w:rPr>
        <w:t xml:space="preserve"> Wszelkie koszty związane ze świadczeniem zobowiązań gwarancyjnych, w tym dojazdów i transportu w okresie gwarancji ponosi Wykonawca.</w:t>
      </w:r>
    </w:p>
    <w:p w:rsidR="00193F3D" w:rsidRPr="004E18F1" w:rsidRDefault="00193F3D" w:rsidP="004E18F1">
      <w:pPr>
        <w:spacing w:after="0" w:line="240" w:lineRule="auto"/>
        <w:jc w:val="both"/>
        <w:rPr>
          <w:rFonts w:ascii="Times New Roman" w:hAnsi="Times New Roman" w:cs="Times New Roman"/>
          <w:sz w:val="24"/>
          <w:szCs w:val="24"/>
        </w:rPr>
      </w:pPr>
      <w:r w:rsidRPr="004E18F1">
        <w:rPr>
          <w:rFonts w:ascii="Times New Roman" w:hAnsi="Times New Roman" w:cs="Times New Roman"/>
          <w:b/>
          <w:sz w:val="24"/>
          <w:szCs w:val="24"/>
        </w:rPr>
        <w:t>9.</w:t>
      </w:r>
      <w:r w:rsidRPr="004E18F1">
        <w:rPr>
          <w:rFonts w:ascii="Times New Roman" w:hAnsi="Times New Roman" w:cs="Times New Roman"/>
          <w:sz w:val="24"/>
          <w:szCs w:val="24"/>
        </w:rPr>
        <w:t xml:space="preserve"> Bieg terminu gwarancji rozpoczyna się w dniu następnym licząc od daty potwierdzenia usunięcia wad stwierdzonych przy odbiorze przedmiotu umowy, z zastrzeżeniem sytuacji, gdy nastąpi bezusterkowy odbiór i jego przekazanie do użytkowania Zamawiającemu.</w:t>
      </w:r>
    </w:p>
    <w:p w:rsidR="00D7073F" w:rsidRDefault="00193F3D" w:rsidP="004E18F1">
      <w:pPr>
        <w:spacing w:after="0" w:line="240" w:lineRule="auto"/>
        <w:jc w:val="both"/>
        <w:rPr>
          <w:rFonts w:ascii="Times New Roman" w:hAnsi="Times New Roman" w:cs="Times New Roman"/>
          <w:sz w:val="24"/>
          <w:szCs w:val="24"/>
        </w:rPr>
      </w:pPr>
      <w:r w:rsidRPr="004E18F1">
        <w:rPr>
          <w:rFonts w:ascii="Times New Roman" w:hAnsi="Times New Roman" w:cs="Times New Roman"/>
          <w:b/>
          <w:sz w:val="24"/>
          <w:szCs w:val="24"/>
        </w:rPr>
        <w:t>10.</w:t>
      </w:r>
      <w:r w:rsidRPr="004E18F1">
        <w:rPr>
          <w:rFonts w:ascii="Times New Roman" w:hAnsi="Times New Roman" w:cs="Times New Roman"/>
          <w:sz w:val="24"/>
          <w:szCs w:val="24"/>
        </w:rPr>
        <w:t xml:space="preserve"> Zamawiający może dochodzić roszczeń z tytułu gwarancji także po terminie określonym w ust.2, jeżeli reklamował wadę przed upływem tego terminu.</w:t>
      </w:r>
    </w:p>
    <w:p w:rsidR="006420FC" w:rsidRPr="004E18F1" w:rsidRDefault="006420FC" w:rsidP="004E18F1">
      <w:pPr>
        <w:spacing w:after="0" w:line="240" w:lineRule="auto"/>
        <w:jc w:val="both"/>
        <w:rPr>
          <w:rFonts w:ascii="Times New Roman" w:hAnsi="Times New Roman" w:cs="Times New Roman"/>
          <w:sz w:val="24"/>
          <w:szCs w:val="24"/>
        </w:rPr>
      </w:pPr>
    </w:p>
    <w:p w:rsidR="004E18F1" w:rsidRPr="004E18F1" w:rsidRDefault="004E18F1" w:rsidP="004E18F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5620D">
        <w:rPr>
          <w:rFonts w:ascii="Times New Roman" w:hAnsi="Times New Roman" w:cs="Times New Roman"/>
          <w:b/>
          <w:bCs/>
          <w:sz w:val="24"/>
          <w:szCs w:val="24"/>
        </w:rPr>
        <w:t>8</w:t>
      </w:r>
      <w:r>
        <w:rPr>
          <w:rFonts w:ascii="Times New Roman" w:hAnsi="Times New Roman" w:cs="Times New Roman"/>
          <w:b/>
          <w:bCs/>
          <w:sz w:val="24"/>
          <w:szCs w:val="24"/>
        </w:rPr>
        <w:t>.</w:t>
      </w:r>
      <w:r w:rsidRPr="004E18F1">
        <w:rPr>
          <w:rFonts w:ascii="Times New Roman" w:hAnsi="Times New Roman" w:cs="Times New Roman"/>
          <w:b/>
          <w:bCs/>
          <w:sz w:val="24"/>
          <w:szCs w:val="24"/>
        </w:rPr>
        <w:t xml:space="preserve"> </w:t>
      </w:r>
    </w:p>
    <w:p w:rsidR="004E18F1" w:rsidRDefault="004E18F1" w:rsidP="004E18F1">
      <w:pPr>
        <w:pStyle w:val="p2"/>
        <w:jc w:val="center"/>
        <w:rPr>
          <w:rFonts w:ascii="Times New Roman" w:hAnsi="Times New Roman" w:cs="Times New Roman"/>
          <w:b/>
          <w:sz w:val="24"/>
          <w:szCs w:val="24"/>
        </w:rPr>
      </w:pPr>
      <w:r w:rsidRPr="004E18F1">
        <w:rPr>
          <w:rFonts w:ascii="Times New Roman" w:hAnsi="Times New Roman" w:cs="Times New Roman"/>
          <w:b/>
          <w:sz w:val="24"/>
          <w:szCs w:val="24"/>
        </w:rPr>
        <w:t>Kary umowne i odstąpienie od umowy</w:t>
      </w:r>
    </w:p>
    <w:p w:rsidR="00193F3D" w:rsidRPr="004E18F1" w:rsidRDefault="004E18F1" w:rsidP="004E18F1">
      <w:pPr>
        <w:pStyle w:val="p2"/>
        <w:rPr>
          <w:rFonts w:ascii="Times New Roman" w:hAnsi="Times New Roman" w:cs="Times New Roman"/>
          <w:sz w:val="24"/>
          <w:szCs w:val="24"/>
        </w:rPr>
      </w:pPr>
      <w:r>
        <w:rPr>
          <w:rFonts w:ascii="Times New Roman" w:hAnsi="Times New Roman" w:cs="Times New Roman"/>
          <w:b/>
          <w:sz w:val="24"/>
          <w:szCs w:val="24"/>
        </w:rPr>
        <w:t xml:space="preserve">1. </w:t>
      </w:r>
      <w:r w:rsidR="00193F3D" w:rsidRPr="004E18F1">
        <w:rPr>
          <w:rFonts w:ascii="Times New Roman" w:hAnsi="Times New Roman" w:cs="Times New Roman"/>
          <w:sz w:val="24"/>
          <w:szCs w:val="24"/>
        </w:rPr>
        <w:t>Zamawiający naliczy kary umowne:</w:t>
      </w:r>
    </w:p>
    <w:p w:rsidR="00193F3D" w:rsidRPr="004E18F1" w:rsidRDefault="00193F3D" w:rsidP="005D647C">
      <w:pPr>
        <w:pStyle w:val="Tekstpodstawowy3"/>
      </w:pPr>
      <w:r w:rsidRPr="004E18F1">
        <w:t>1) za niedotrzymanie terminu wykonaniu przedmiotu umowy, w wysokości 0,2 % wynagrodzenia umownego brutto za każdy dzień opóźnienia,</w:t>
      </w:r>
    </w:p>
    <w:p w:rsidR="00193F3D" w:rsidRPr="004E18F1" w:rsidRDefault="00193F3D" w:rsidP="004E18F1">
      <w:pPr>
        <w:spacing w:after="0" w:line="240" w:lineRule="auto"/>
        <w:jc w:val="both"/>
        <w:rPr>
          <w:rFonts w:ascii="Times New Roman" w:hAnsi="Times New Roman" w:cs="Times New Roman"/>
          <w:sz w:val="24"/>
          <w:szCs w:val="24"/>
        </w:rPr>
      </w:pPr>
      <w:r w:rsidRPr="004E18F1">
        <w:rPr>
          <w:rFonts w:ascii="Times New Roman" w:hAnsi="Times New Roman" w:cs="Times New Roman"/>
          <w:sz w:val="24"/>
          <w:szCs w:val="24"/>
        </w:rPr>
        <w:t>2) za nieterminowe usunięcie wad i usterek stwierdzonych przy odbiorze lub w okresie rękojmi/gwarancji w wysokości 0,2% wynagrodzenia umownego brutto za każdy dzień opóźnienia</w:t>
      </w:r>
      <w:r w:rsidR="00423C08">
        <w:rPr>
          <w:rStyle w:val="Odwoanieprzypisudolnego"/>
          <w:rFonts w:ascii="Times New Roman" w:hAnsi="Times New Roman" w:cs="Times New Roman"/>
          <w:sz w:val="24"/>
          <w:szCs w:val="24"/>
        </w:rPr>
        <w:footnoteReference w:id="6"/>
      </w:r>
      <w:r w:rsidRPr="004E18F1">
        <w:rPr>
          <w:rFonts w:ascii="Times New Roman" w:hAnsi="Times New Roman" w:cs="Times New Roman"/>
          <w:sz w:val="24"/>
          <w:szCs w:val="24"/>
        </w:rPr>
        <w:t>,</w:t>
      </w:r>
    </w:p>
    <w:p w:rsidR="00C640F6" w:rsidRDefault="00C640F6" w:rsidP="004E18F1">
      <w:pPr>
        <w:spacing w:after="0" w:line="240" w:lineRule="auto"/>
        <w:jc w:val="both"/>
        <w:rPr>
          <w:rFonts w:ascii="Times New Roman" w:hAnsi="Times New Roman" w:cs="Times New Roman"/>
          <w:sz w:val="24"/>
          <w:szCs w:val="24"/>
        </w:rPr>
      </w:pPr>
    </w:p>
    <w:p w:rsidR="004E18F1" w:rsidRDefault="00193F3D" w:rsidP="004E18F1">
      <w:pPr>
        <w:spacing w:after="0" w:line="240" w:lineRule="auto"/>
        <w:jc w:val="both"/>
        <w:rPr>
          <w:rFonts w:ascii="Times New Roman" w:hAnsi="Times New Roman" w:cs="Times New Roman"/>
          <w:sz w:val="24"/>
          <w:szCs w:val="24"/>
        </w:rPr>
      </w:pPr>
      <w:r w:rsidRPr="004E18F1">
        <w:rPr>
          <w:rFonts w:ascii="Times New Roman" w:hAnsi="Times New Roman" w:cs="Times New Roman"/>
          <w:sz w:val="24"/>
          <w:szCs w:val="24"/>
        </w:rPr>
        <w:t>3) za odstąpienie od umowy z przyczyn leżących po stronie Wykonawcy w wysokości 15%</w:t>
      </w:r>
      <w:r w:rsidR="004E18F1">
        <w:rPr>
          <w:rFonts w:ascii="Times New Roman" w:hAnsi="Times New Roman" w:cs="Times New Roman"/>
          <w:sz w:val="24"/>
          <w:szCs w:val="24"/>
        </w:rPr>
        <w:t xml:space="preserve"> wynagrodzenia umownego brutto.</w:t>
      </w:r>
    </w:p>
    <w:p w:rsidR="00193F3D" w:rsidRPr="004E18F1" w:rsidRDefault="004E18F1" w:rsidP="004E18F1">
      <w:pPr>
        <w:spacing w:after="0" w:line="240" w:lineRule="auto"/>
        <w:jc w:val="both"/>
        <w:rPr>
          <w:rFonts w:ascii="Times New Roman" w:hAnsi="Times New Roman" w:cs="Times New Roman"/>
          <w:sz w:val="24"/>
          <w:szCs w:val="24"/>
        </w:rPr>
      </w:pPr>
      <w:r w:rsidRPr="004E18F1">
        <w:rPr>
          <w:rFonts w:ascii="Times New Roman" w:hAnsi="Times New Roman" w:cs="Times New Roman"/>
          <w:b/>
          <w:sz w:val="24"/>
          <w:szCs w:val="24"/>
        </w:rPr>
        <w:t>2.</w:t>
      </w:r>
      <w:r>
        <w:rPr>
          <w:rFonts w:ascii="Times New Roman" w:hAnsi="Times New Roman" w:cs="Times New Roman"/>
          <w:sz w:val="24"/>
          <w:szCs w:val="24"/>
        </w:rPr>
        <w:t xml:space="preserve"> </w:t>
      </w:r>
      <w:r w:rsidR="00193F3D" w:rsidRPr="004E18F1">
        <w:rPr>
          <w:rFonts w:ascii="Times New Roman" w:hAnsi="Times New Roman" w:cs="Times New Roman"/>
          <w:sz w:val="24"/>
          <w:szCs w:val="24"/>
        </w:rPr>
        <w:t>Zamawiający może żądać odszkodowania przekraczającego wysokość zastrzeżonych</w:t>
      </w:r>
    </w:p>
    <w:p w:rsidR="004E18F1" w:rsidRDefault="00193F3D" w:rsidP="004E18F1">
      <w:pPr>
        <w:spacing w:after="0" w:line="240" w:lineRule="auto"/>
        <w:jc w:val="both"/>
        <w:rPr>
          <w:rFonts w:ascii="Times New Roman" w:hAnsi="Times New Roman" w:cs="Times New Roman"/>
          <w:sz w:val="24"/>
          <w:szCs w:val="24"/>
        </w:rPr>
      </w:pPr>
      <w:r w:rsidRPr="004E18F1">
        <w:rPr>
          <w:rFonts w:ascii="Times New Roman" w:hAnsi="Times New Roman" w:cs="Times New Roman"/>
          <w:sz w:val="24"/>
          <w:szCs w:val="24"/>
        </w:rPr>
        <w:t>kar na zasadach ogólnych wy</w:t>
      </w:r>
      <w:r w:rsidR="004E18F1">
        <w:rPr>
          <w:rFonts w:ascii="Times New Roman" w:hAnsi="Times New Roman" w:cs="Times New Roman"/>
          <w:sz w:val="24"/>
          <w:szCs w:val="24"/>
        </w:rPr>
        <w:t>nikających z Kodeksu Cywilnego.</w:t>
      </w:r>
    </w:p>
    <w:p w:rsidR="004E18F1" w:rsidRDefault="004E18F1" w:rsidP="004E18F1">
      <w:pPr>
        <w:spacing w:after="0" w:line="240" w:lineRule="auto"/>
        <w:jc w:val="both"/>
        <w:rPr>
          <w:rFonts w:ascii="Times New Roman" w:hAnsi="Times New Roman" w:cs="Times New Roman"/>
          <w:sz w:val="24"/>
          <w:szCs w:val="24"/>
        </w:rPr>
      </w:pPr>
      <w:r w:rsidRPr="004E18F1">
        <w:rPr>
          <w:rFonts w:ascii="Times New Roman" w:hAnsi="Times New Roman" w:cs="Times New Roman"/>
          <w:b/>
          <w:sz w:val="24"/>
          <w:szCs w:val="24"/>
        </w:rPr>
        <w:t>3.</w:t>
      </w:r>
      <w:r>
        <w:rPr>
          <w:rFonts w:ascii="Times New Roman" w:hAnsi="Times New Roman" w:cs="Times New Roman"/>
          <w:sz w:val="24"/>
          <w:szCs w:val="24"/>
        </w:rPr>
        <w:t xml:space="preserve"> </w:t>
      </w:r>
      <w:r w:rsidR="00193F3D" w:rsidRPr="004E18F1">
        <w:rPr>
          <w:rFonts w:ascii="Times New Roman" w:hAnsi="Times New Roman" w:cs="Times New Roman"/>
          <w:sz w:val="24"/>
          <w:szCs w:val="24"/>
        </w:rPr>
        <w:t>Zamawiający ma prawo potrącić karę umowną z wynagrodzenia Wykonawcy, bez uzyskiwania zgody Wykonawcy.</w:t>
      </w:r>
    </w:p>
    <w:p w:rsidR="004E18F1" w:rsidRDefault="004E18F1" w:rsidP="004E18F1">
      <w:pPr>
        <w:spacing w:after="0" w:line="240" w:lineRule="auto"/>
        <w:jc w:val="both"/>
        <w:rPr>
          <w:rFonts w:ascii="Times New Roman" w:hAnsi="Times New Roman" w:cs="Times New Roman"/>
          <w:sz w:val="24"/>
          <w:szCs w:val="24"/>
        </w:rPr>
      </w:pPr>
      <w:r w:rsidRPr="004E18F1">
        <w:rPr>
          <w:rFonts w:ascii="Times New Roman" w:hAnsi="Times New Roman" w:cs="Times New Roman"/>
          <w:b/>
          <w:sz w:val="24"/>
          <w:szCs w:val="24"/>
        </w:rPr>
        <w:t>4.</w:t>
      </w:r>
      <w:r>
        <w:rPr>
          <w:rFonts w:ascii="Times New Roman" w:hAnsi="Times New Roman" w:cs="Times New Roman"/>
          <w:sz w:val="24"/>
          <w:szCs w:val="24"/>
        </w:rPr>
        <w:t xml:space="preserve"> </w:t>
      </w:r>
      <w:r w:rsidRPr="004E18F1">
        <w:rPr>
          <w:rFonts w:ascii="Times New Roman" w:hAnsi="Times New Roman" w:cs="Times New Roman"/>
          <w:sz w:val="24"/>
          <w:szCs w:val="24"/>
        </w:rPr>
        <w:t>Maksymalna wysokość kar umownych, jakie może naliczyć Zamawiający wynosi 30% wynagrodzenia brutto, o którym mowa w § 7 ust. 1 umowy</w:t>
      </w:r>
    </w:p>
    <w:p w:rsidR="004E18F1" w:rsidRPr="004E18F1" w:rsidRDefault="004E18F1" w:rsidP="004E18F1">
      <w:pPr>
        <w:spacing w:after="0" w:line="240" w:lineRule="auto"/>
        <w:jc w:val="both"/>
        <w:rPr>
          <w:rFonts w:ascii="Times New Roman" w:hAnsi="Times New Roman" w:cs="Times New Roman"/>
          <w:sz w:val="24"/>
          <w:szCs w:val="24"/>
        </w:rPr>
      </w:pPr>
      <w:r w:rsidRPr="004E18F1">
        <w:rPr>
          <w:rFonts w:ascii="Times New Roman" w:hAnsi="Times New Roman" w:cs="Times New Roman"/>
          <w:b/>
          <w:sz w:val="24"/>
          <w:szCs w:val="24"/>
        </w:rPr>
        <w:t>5.</w:t>
      </w:r>
      <w:r>
        <w:rPr>
          <w:rFonts w:ascii="Times New Roman" w:hAnsi="Times New Roman" w:cs="Times New Roman"/>
          <w:sz w:val="24"/>
          <w:szCs w:val="24"/>
        </w:rPr>
        <w:t xml:space="preserve"> </w:t>
      </w:r>
      <w:r w:rsidRPr="004E18F1">
        <w:rPr>
          <w:rFonts w:ascii="Times New Roman" w:hAnsi="Times New Roman" w:cs="Times New Roman"/>
          <w:sz w:val="24"/>
          <w:szCs w:val="24"/>
        </w:rPr>
        <w:t xml:space="preserve">Oświadczenie o odstąpieniu od umowy należy złożyć drugiej stronie, w formie pisemnej, pod </w:t>
      </w:r>
      <w:r w:rsidRPr="004E18F1">
        <w:rPr>
          <w:rFonts w:ascii="Times New Roman" w:hAnsi="Times New Roman" w:cs="Times New Roman"/>
          <w:color w:val="000000"/>
          <w:sz w:val="24"/>
          <w:szCs w:val="24"/>
        </w:rPr>
        <w:t>rygorem nieważności w terminie 14 dni od dnia spełnienia się przesłanki do odstąpienia lub powzięcia wiadomości o takiej okoliczności. Oświadczenie o odstąpieniu musi zawierać uzasadnienie. Odstąpienie staje się skuteczne z chwilą doręczenia drugiej stronie.</w:t>
      </w:r>
    </w:p>
    <w:p w:rsidR="00193F3D" w:rsidRPr="004E18F1" w:rsidRDefault="00193F3D" w:rsidP="004E18F1">
      <w:pPr>
        <w:spacing w:after="0" w:line="240" w:lineRule="auto"/>
        <w:rPr>
          <w:rFonts w:ascii="Times New Roman" w:hAnsi="Times New Roman" w:cs="Times New Roman"/>
          <w:sz w:val="24"/>
          <w:szCs w:val="24"/>
        </w:rPr>
      </w:pPr>
    </w:p>
    <w:p w:rsidR="004E18F1" w:rsidRPr="004E18F1" w:rsidRDefault="004E18F1" w:rsidP="004E18F1">
      <w:pPr>
        <w:pStyle w:val="p2"/>
        <w:jc w:val="center"/>
        <w:rPr>
          <w:rFonts w:ascii="Times New Roman" w:hAnsi="Times New Roman" w:cs="Times New Roman"/>
          <w:sz w:val="24"/>
          <w:szCs w:val="24"/>
        </w:rPr>
      </w:pPr>
      <w:r w:rsidRPr="004E18F1">
        <w:rPr>
          <w:rStyle w:val="s1"/>
          <w:rFonts w:ascii="Times New Roman" w:hAnsi="Times New Roman" w:cs="Times New Roman"/>
          <w:b/>
          <w:sz w:val="24"/>
          <w:szCs w:val="24"/>
        </w:rPr>
        <w:t xml:space="preserve">§ </w:t>
      </w:r>
      <w:r w:rsidR="0065620D">
        <w:rPr>
          <w:rFonts w:ascii="Times New Roman" w:hAnsi="Times New Roman" w:cs="Times New Roman"/>
          <w:b/>
          <w:sz w:val="24"/>
          <w:szCs w:val="24"/>
        </w:rPr>
        <w:t>9</w:t>
      </w:r>
      <w:r>
        <w:rPr>
          <w:rFonts w:ascii="Times New Roman" w:hAnsi="Times New Roman" w:cs="Times New Roman"/>
          <w:b/>
          <w:sz w:val="24"/>
          <w:szCs w:val="24"/>
        </w:rPr>
        <w:t xml:space="preserve">. </w:t>
      </w:r>
    </w:p>
    <w:p w:rsidR="004E18F1" w:rsidRPr="004E18F1" w:rsidRDefault="004E18F1" w:rsidP="004E18F1">
      <w:pPr>
        <w:pStyle w:val="p2"/>
        <w:jc w:val="center"/>
        <w:rPr>
          <w:rFonts w:ascii="Times New Roman" w:hAnsi="Times New Roman" w:cs="Times New Roman"/>
          <w:sz w:val="24"/>
          <w:szCs w:val="24"/>
        </w:rPr>
      </w:pPr>
      <w:r w:rsidRPr="004E18F1">
        <w:rPr>
          <w:rFonts w:ascii="Times New Roman" w:hAnsi="Times New Roman" w:cs="Times New Roman"/>
          <w:b/>
          <w:sz w:val="24"/>
          <w:szCs w:val="24"/>
        </w:rPr>
        <w:t>Zmiany postanowień umowy</w:t>
      </w:r>
    </w:p>
    <w:p w:rsidR="004E18F1" w:rsidRPr="004E18F1" w:rsidRDefault="004E18F1" w:rsidP="004E18F1">
      <w:pPr>
        <w:pStyle w:val="p2"/>
        <w:numPr>
          <w:ilvl w:val="0"/>
          <w:numId w:val="23"/>
        </w:numPr>
        <w:ind w:left="426" w:hanging="426"/>
        <w:jc w:val="both"/>
        <w:rPr>
          <w:rFonts w:ascii="Times New Roman" w:hAnsi="Times New Roman" w:cs="Times New Roman"/>
          <w:sz w:val="24"/>
          <w:szCs w:val="24"/>
        </w:rPr>
      </w:pPr>
      <w:r w:rsidRPr="004E18F1">
        <w:rPr>
          <w:rFonts w:ascii="Times New Roman" w:hAnsi="Times New Roman" w:cs="Times New Roman"/>
          <w:sz w:val="24"/>
          <w:szCs w:val="24"/>
        </w:rPr>
        <w:t>Zamawiający przewiduje możliwość zmian postanowień umowy w sprawie zamówienia w stosunku do treści wybranej oferty, dotyczących przedmiotu zamówienia, sposobu realizacji zamówienia oraz terminu realizacji umowy i terminu płatności, w szczególności w przypadku:</w:t>
      </w:r>
    </w:p>
    <w:p w:rsidR="004E18F1" w:rsidRPr="004E18F1" w:rsidRDefault="004E18F1" w:rsidP="004E18F1">
      <w:pPr>
        <w:pStyle w:val="p2"/>
        <w:numPr>
          <w:ilvl w:val="1"/>
          <w:numId w:val="22"/>
        </w:numPr>
        <w:ind w:hanging="294"/>
        <w:jc w:val="both"/>
        <w:rPr>
          <w:rFonts w:ascii="Times New Roman" w:hAnsi="Times New Roman" w:cs="Times New Roman"/>
          <w:sz w:val="24"/>
          <w:szCs w:val="24"/>
        </w:rPr>
      </w:pPr>
      <w:r w:rsidRPr="004E18F1">
        <w:rPr>
          <w:rFonts w:ascii="Times New Roman" w:hAnsi="Times New Roman" w:cs="Times New Roman"/>
          <w:sz w:val="24"/>
          <w:szCs w:val="24"/>
        </w:rPr>
        <w:t>zmian w obowiązujących przepisach prawa, powodujących konieczność dokonania zmian w umowie,</w:t>
      </w:r>
    </w:p>
    <w:p w:rsidR="004E18F1" w:rsidRPr="004E18F1" w:rsidRDefault="004E18F1" w:rsidP="004E18F1">
      <w:pPr>
        <w:pStyle w:val="p2"/>
        <w:numPr>
          <w:ilvl w:val="1"/>
          <w:numId w:val="22"/>
        </w:numPr>
        <w:ind w:hanging="294"/>
        <w:jc w:val="both"/>
        <w:rPr>
          <w:rFonts w:ascii="Times New Roman" w:hAnsi="Times New Roman" w:cs="Times New Roman"/>
          <w:sz w:val="24"/>
          <w:szCs w:val="24"/>
        </w:rPr>
      </w:pPr>
      <w:r w:rsidRPr="004E18F1">
        <w:rPr>
          <w:rFonts w:ascii="Times New Roman" w:hAnsi="Times New Roman" w:cs="Times New Roman"/>
          <w:sz w:val="24"/>
          <w:szCs w:val="24"/>
        </w:rPr>
        <w:t>w wyniku konieczności wykonania dodatkowych uzgodnień, badań, ekspertyz, analiz;</w:t>
      </w:r>
    </w:p>
    <w:p w:rsidR="004E18F1" w:rsidRPr="004E18F1" w:rsidRDefault="004E18F1" w:rsidP="004E18F1">
      <w:pPr>
        <w:pStyle w:val="p2"/>
        <w:numPr>
          <w:ilvl w:val="1"/>
          <w:numId w:val="22"/>
        </w:numPr>
        <w:ind w:hanging="294"/>
        <w:jc w:val="both"/>
        <w:rPr>
          <w:rFonts w:ascii="Times New Roman" w:hAnsi="Times New Roman" w:cs="Times New Roman"/>
          <w:sz w:val="24"/>
          <w:szCs w:val="24"/>
        </w:rPr>
      </w:pPr>
      <w:r w:rsidRPr="004E18F1">
        <w:rPr>
          <w:rFonts w:ascii="Times New Roman" w:hAnsi="Times New Roman" w:cs="Times New Roman"/>
          <w:sz w:val="24"/>
          <w:szCs w:val="24"/>
        </w:rPr>
        <w:t>w zakresie obowiązującej stawki podatku VAT, w przypadku zmian powszechnie obowiązującego prawa w tym zakresie,</w:t>
      </w:r>
    </w:p>
    <w:p w:rsidR="00D7073F" w:rsidRPr="00D7073F" w:rsidRDefault="004E18F1" w:rsidP="00D7073F">
      <w:pPr>
        <w:pStyle w:val="p2"/>
        <w:numPr>
          <w:ilvl w:val="1"/>
          <w:numId w:val="22"/>
        </w:numPr>
        <w:ind w:hanging="294"/>
        <w:jc w:val="both"/>
        <w:rPr>
          <w:rFonts w:ascii="Times New Roman" w:hAnsi="Times New Roman" w:cs="Times New Roman"/>
          <w:sz w:val="24"/>
          <w:szCs w:val="24"/>
        </w:rPr>
      </w:pPr>
      <w:r w:rsidRPr="004E18F1">
        <w:rPr>
          <w:rFonts w:ascii="Times New Roman" w:hAnsi="Times New Roman" w:cs="Times New Roman"/>
          <w:sz w:val="24"/>
          <w:szCs w:val="24"/>
        </w:rPr>
        <w:t xml:space="preserve">w przypadku dokonania określonych czynności lub ich zaniechania przez organy administracji państwowej, w tym organy administracji rządowej, samorządowej, jak również organów i podmiotów, których działalność wymaga wydania jakiejkolwiek </w:t>
      </w:r>
    </w:p>
    <w:p w:rsidR="004E18F1" w:rsidRPr="004E18F1" w:rsidRDefault="004E18F1" w:rsidP="00D7073F">
      <w:pPr>
        <w:pStyle w:val="p2"/>
        <w:ind w:left="720"/>
        <w:jc w:val="both"/>
        <w:rPr>
          <w:rFonts w:ascii="Times New Roman" w:hAnsi="Times New Roman" w:cs="Times New Roman"/>
          <w:sz w:val="24"/>
          <w:szCs w:val="24"/>
        </w:rPr>
      </w:pPr>
      <w:r w:rsidRPr="004E18F1">
        <w:rPr>
          <w:rFonts w:ascii="Times New Roman" w:hAnsi="Times New Roman" w:cs="Times New Roman"/>
          <w:sz w:val="24"/>
          <w:szCs w:val="24"/>
        </w:rPr>
        <w:t>decyzji o charakterze administracyjnym w trakcie wykonywania przedmiotu niniejszej umowy,</w:t>
      </w:r>
    </w:p>
    <w:p w:rsidR="00D7073F" w:rsidRDefault="004E18F1" w:rsidP="00D7073F">
      <w:pPr>
        <w:pStyle w:val="p2"/>
        <w:numPr>
          <w:ilvl w:val="1"/>
          <w:numId w:val="22"/>
        </w:numPr>
        <w:ind w:hanging="294"/>
        <w:jc w:val="both"/>
        <w:rPr>
          <w:rFonts w:ascii="Times New Roman" w:hAnsi="Times New Roman" w:cs="Times New Roman"/>
          <w:sz w:val="24"/>
          <w:szCs w:val="24"/>
        </w:rPr>
      </w:pPr>
      <w:r w:rsidRPr="004E18F1">
        <w:rPr>
          <w:rFonts w:ascii="Times New Roman" w:hAnsi="Times New Roman" w:cs="Times New Roman"/>
          <w:sz w:val="24"/>
          <w:szCs w:val="24"/>
        </w:rPr>
        <w:t xml:space="preserve">zaistnienia siły wyższej </w:t>
      </w:r>
      <w:r w:rsidR="00925518" w:rsidRPr="004E18F1">
        <w:rPr>
          <w:rFonts w:ascii="Times New Roman" w:hAnsi="Times New Roman" w:cs="Times New Roman"/>
          <w:sz w:val="24"/>
          <w:szCs w:val="24"/>
        </w:rPr>
        <w:t>rozumianej, jako</w:t>
      </w:r>
      <w:r w:rsidRPr="004E18F1">
        <w:rPr>
          <w:rFonts w:ascii="Times New Roman" w:hAnsi="Times New Roman" w:cs="Times New Roman"/>
          <w:sz w:val="24"/>
          <w:szCs w:val="24"/>
        </w:rPr>
        <w:t xml:space="preserve"> zdarzenia pozostające poza kontrolą każdej ze stron, których strony nie mogły przewidzieć ani im zapobiec, i które zakłócają lub uniemożliwiają realizację Umowy, takie zdarzenia obejmują </w:t>
      </w:r>
      <w:r w:rsidRPr="00D7073F">
        <w:rPr>
          <w:rFonts w:ascii="Times New Roman" w:hAnsi="Times New Roman" w:cs="Times New Roman"/>
          <w:sz w:val="24"/>
          <w:szCs w:val="24"/>
        </w:rPr>
        <w:t xml:space="preserve">w szczególności: wojny, </w:t>
      </w:r>
    </w:p>
    <w:p w:rsidR="00D7073F" w:rsidRDefault="00D7073F" w:rsidP="00D7073F">
      <w:pPr>
        <w:pStyle w:val="p2"/>
        <w:ind w:left="720"/>
        <w:jc w:val="both"/>
        <w:rPr>
          <w:rFonts w:ascii="Times New Roman" w:hAnsi="Times New Roman" w:cs="Times New Roman"/>
          <w:sz w:val="24"/>
          <w:szCs w:val="24"/>
        </w:rPr>
      </w:pPr>
    </w:p>
    <w:p w:rsidR="004E18F1" w:rsidRPr="00D7073F" w:rsidRDefault="004E18F1" w:rsidP="00D7073F">
      <w:pPr>
        <w:pStyle w:val="p2"/>
        <w:ind w:left="720"/>
        <w:jc w:val="both"/>
        <w:rPr>
          <w:rFonts w:ascii="Times New Roman" w:hAnsi="Times New Roman" w:cs="Times New Roman"/>
          <w:sz w:val="24"/>
          <w:szCs w:val="24"/>
        </w:rPr>
      </w:pPr>
      <w:r w:rsidRPr="00D7073F">
        <w:rPr>
          <w:rFonts w:ascii="Times New Roman" w:hAnsi="Times New Roman" w:cs="Times New Roman"/>
          <w:sz w:val="24"/>
          <w:szCs w:val="24"/>
        </w:rPr>
        <w:t>rewolucje, pożary, powodzie, działania terrorystyczne, zakłócenia spowodowane wprowadzeniem zabezpieczeń antyterrorystycznych,</w:t>
      </w:r>
    </w:p>
    <w:p w:rsidR="004E18F1" w:rsidRPr="004E18F1" w:rsidRDefault="004E18F1" w:rsidP="004E18F1">
      <w:pPr>
        <w:pStyle w:val="p2"/>
        <w:numPr>
          <w:ilvl w:val="1"/>
          <w:numId w:val="22"/>
        </w:numPr>
        <w:ind w:hanging="294"/>
        <w:jc w:val="both"/>
        <w:rPr>
          <w:rFonts w:ascii="Times New Roman" w:hAnsi="Times New Roman" w:cs="Times New Roman"/>
          <w:sz w:val="24"/>
          <w:szCs w:val="24"/>
        </w:rPr>
      </w:pPr>
      <w:r w:rsidRPr="004E18F1">
        <w:rPr>
          <w:rFonts w:ascii="Times New Roman" w:hAnsi="Times New Roman" w:cs="Times New Roman"/>
          <w:sz w:val="24"/>
          <w:szCs w:val="24"/>
        </w:rPr>
        <w:t>przyczyn technicznych lub funkcjonalnych powodujących konieczność zmiany sposobu wykonania umowy z punktu widzenia osiągnięcia wskaźników projektu,</w:t>
      </w:r>
    </w:p>
    <w:p w:rsidR="004E18F1" w:rsidRPr="004E18F1" w:rsidRDefault="004E18F1" w:rsidP="004E18F1">
      <w:pPr>
        <w:pStyle w:val="p2"/>
        <w:numPr>
          <w:ilvl w:val="1"/>
          <w:numId w:val="22"/>
        </w:numPr>
        <w:ind w:hanging="294"/>
        <w:jc w:val="both"/>
        <w:rPr>
          <w:rFonts w:ascii="Times New Roman" w:hAnsi="Times New Roman" w:cs="Times New Roman"/>
          <w:sz w:val="24"/>
          <w:szCs w:val="24"/>
        </w:rPr>
      </w:pPr>
      <w:r w:rsidRPr="004E18F1">
        <w:rPr>
          <w:rFonts w:ascii="Times New Roman" w:hAnsi="Times New Roman" w:cs="Times New Roman"/>
          <w:sz w:val="24"/>
          <w:szCs w:val="24"/>
        </w:rPr>
        <w:t xml:space="preserve">konieczności zmiany terminu wykonania lub odbioru dostawy/usługi spowodowanej podjęciem przez Zamawiającego decyzji o przeprowadzeniu przez osobę trzecią </w:t>
      </w:r>
      <w:r w:rsidR="00925518">
        <w:rPr>
          <w:rFonts w:ascii="Times New Roman" w:hAnsi="Times New Roman" w:cs="Times New Roman"/>
          <w:sz w:val="24"/>
          <w:szCs w:val="24"/>
        </w:rPr>
        <w:t>kontroli</w:t>
      </w:r>
      <w:r w:rsidR="00925518" w:rsidRPr="004E18F1">
        <w:rPr>
          <w:rFonts w:ascii="Times New Roman" w:hAnsi="Times New Roman" w:cs="Times New Roman"/>
          <w:sz w:val="24"/>
          <w:szCs w:val="24"/>
        </w:rPr>
        <w:t xml:space="preserve"> jakości</w:t>
      </w:r>
      <w:r w:rsidRPr="004E18F1">
        <w:rPr>
          <w:rFonts w:ascii="Times New Roman" w:hAnsi="Times New Roman" w:cs="Times New Roman"/>
          <w:sz w:val="24"/>
          <w:szCs w:val="24"/>
        </w:rPr>
        <w:t xml:space="preserve"> i sposobu prowadzenia dostawy,</w:t>
      </w:r>
    </w:p>
    <w:p w:rsidR="004E18F1" w:rsidRDefault="004E18F1" w:rsidP="004E18F1">
      <w:pPr>
        <w:pStyle w:val="p2"/>
        <w:numPr>
          <w:ilvl w:val="1"/>
          <w:numId w:val="22"/>
        </w:numPr>
        <w:ind w:hanging="294"/>
        <w:jc w:val="both"/>
        <w:rPr>
          <w:rFonts w:ascii="Times New Roman" w:hAnsi="Times New Roman" w:cs="Times New Roman"/>
          <w:sz w:val="24"/>
          <w:szCs w:val="24"/>
        </w:rPr>
      </w:pPr>
      <w:r w:rsidRPr="004E18F1">
        <w:rPr>
          <w:rFonts w:ascii="Times New Roman" w:hAnsi="Times New Roman" w:cs="Times New Roman"/>
          <w:sz w:val="24"/>
          <w:szCs w:val="24"/>
        </w:rPr>
        <w:t>konieczności wprowadzenia zmian wynikających z modyfikacji wprowadzonych aneksami w umowach pomiędzy Zamawiającym</w:t>
      </w:r>
      <w:r w:rsidR="00925518">
        <w:rPr>
          <w:rFonts w:ascii="Times New Roman" w:hAnsi="Times New Roman" w:cs="Times New Roman"/>
          <w:sz w:val="24"/>
          <w:szCs w:val="24"/>
        </w:rPr>
        <w:t>,</w:t>
      </w:r>
      <w:r w:rsidRPr="004E18F1">
        <w:rPr>
          <w:rFonts w:ascii="Times New Roman" w:hAnsi="Times New Roman" w:cs="Times New Roman"/>
          <w:sz w:val="24"/>
          <w:szCs w:val="24"/>
        </w:rPr>
        <w:t xml:space="preserve"> a inną niż Wykonawca stroną, </w:t>
      </w:r>
      <w:r w:rsidRPr="004E18F1">
        <w:rPr>
          <w:rFonts w:ascii="Times New Roman" w:hAnsi="Times New Roman" w:cs="Times New Roman"/>
          <w:sz w:val="24"/>
          <w:szCs w:val="24"/>
        </w:rPr>
        <w:br/>
        <w:t xml:space="preserve">w tym instytucjami nadzorującymi wdrażanie projektu, w </w:t>
      </w:r>
      <w:r w:rsidR="00925518" w:rsidRPr="004E18F1">
        <w:rPr>
          <w:rFonts w:ascii="Times New Roman" w:hAnsi="Times New Roman" w:cs="Times New Roman"/>
          <w:sz w:val="24"/>
          <w:szCs w:val="24"/>
        </w:rPr>
        <w:t>ramach, którego</w:t>
      </w:r>
      <w:r w:rsidRPr="004E18F1">
        <w:rPr>
          <w:rFonts w:ascii="Times New Roman" w:hAnsi="Times New Roman" w:cs="Times New Roman"/>
          <w:sz w:val="24"/>
          <w:szCs w:val="24"/>
        </w:rPr>
        <w:t xml:space="preserve"> realizowane jest zamówienie,</w:t>
      </w:r>
    </w:p>
    <w:p w:rsidR="00C640F6" w:rsidRDefault="00C640F6" w:rsidP="00C640F6">
      <w:pPr>
        <w:pStyle w:val="p2"/>
        <w:ind w:left="720"/>
        <w:jc w:val="both"/>
        <w:rPr>
          <w:rFonts w:ascii="Times New Roman" w:hAnsi="Times New Roman" w:cs="Times New Roman"/>
          <w:sz w:val="24"/>
          <w:szCs w:val="24"/>
        </w:rPr>
      </w:pPr>
    </w:p>
    <w:p w:rsidR="00C640F6" w:rsidRPr="004E18F1" w:rsidRDefault="00C640F6" w:rsidP="00C640F6">
      <w:pPr>
        <w:pStyle w:val="p2"/>
        <w:ind w:left="720"/>
        <w:jc w:val="both"/>
        <w:rPr>
          <w:rFonts w:ascii="Times New Roman" w:hAnsi="Times New Roman" w:cs="Times New Roman"/>
          <w:sz w:val="24"/>
          <w:szCs w:val="24"/>
        </w:rPr>
      </w:pPr>
    </w:p>
    <w:p w:rsidR="004E18F1" w:rsidRPr="004E18F1" w:rsidRDefault="004E18F1" w:rsidP="004E18F1">
      <w:pPr>
        <w:pStyle w:val="p2"/>
        <w:numPr>
          <w:ilvl w:val="1"/>
          <w:numId w:val="22"/>
        </w:numPr>
        <w:ind w:hanging="294"/>
        <w:jc w:val="both"/>
        <w:rPr>
          <w:rFonts w:ascii="Times New Roman" w:hAnsi="Times New Roman" w:cs="Times New Roman"/>
          <w:sz w:val="24"/>
          <w:szCs w:val="24"/>
        </w:rPr>
      </w:pPr>
      <w:r w:rsidRPr="004E18F1">
        <w:rPr>
          <w:rFonts w:ascii="Times New Roman" w:eastAsia="Cambria" w:hAnsi="Times New Roman" w:cs="Times New Roman"/>
          <w:sz w:val="24"/>
          <w:szCs w:val="24"/>
        </w:rPr>
        <w:t xml:space="preserve"> </w:t>
      </w:r>
      <w:r w:rsidRPr="004E18F1">
        <w:rPr>
          <w:rFonts w:ascii="Times New Roman" w:hAnsi="Times New Roman" w:cs="Times New Roman"/>
          <w:sz w:val="24"/>
          <w:szCs w:val="24"/>
        </w:rPr>
        <w:t>wykazania przez Wykonawcę, iż zaoferowany sprzęt</w:t>
      </w:r>
      <w:r w:rsidR="00925518">
        <w:rPr>
          <w:rFonts w:ascii="Times New Roman" w:hAnsi="Times New Roman" w:cs="Times New Roman"/>
          <w:sz w:val="24"/>
          <w:szCs w:val="24"/>
        </w:rPr>
        <w:t xml:space="preserve">/oprogramowanie </w:t>
      </w:r>
      <w:r w:rsidR="00925518" w:rsidRPr="004E18F1">
        <w:rPr>
          <w:rFonts w:ascii="Times New Roman" w:hAnsi="Times New Roman" w:cs="Times New Roman"/>
          <w:sz w:val="24"/>
          <w:szCs w:val="24"/>
        </w:rPr>
        <w:t>został</w:t>
      </w:r>
      <w:r w:rsidRPr="004E18F1">
        <w:rPr>
          <w:rFonts w:ascii="Times New Roman" w:hAnsi="Times New Roman" w:cs="Times New Roman"/>
          <w:sz w:val="24"/>
          <w:szCs w:val="24"/>
        </w:rPr>
        <w:t xml:space="preserve"> wycofany ze sprzedaży lub zaprzestano jego produkcji, brak jest dostępu do niego na rynku polskim (potwierdzone przez producenta lub przedstawiciela handlowego na rynku polskim). Zamawiający dopuszcza możliwość zaoferowania i dostarczenia innego sprzętu pod warunkiem, że funkcjonalność i wydajność sprzętu nie będzie gorsza niż sprzętu zaoferowanego, a cena zgodna z ofertą Wykonawcy. Wykonawca musi uzyskać zgodę Zamawiającego na zmianę oferowanego sprzętu</w:t>
      </w:r>
      <w:r w:rsidR="00423C08">
        <w:rPr>
          <w:rStyle w:val="Odwoanieprzypisudolnego"/>
          <w:rFonts w:ascii="Times New Roman" w:hAnsi="Times New Roman" w:cs="Times New Roman"/>
          <w:sz w:val="24"/>
          <w:szCs w:val="24"/>
        </w:rPr>
        <w:footnoteReference w:id="7"/>
      </w:r>
      <w:r w:rsidRPr="004E18F1">
        <w:rPr>
          <w:rFonts w:ascii="Times New Roman" w:hAnsi="Times New Roman" w:cs="Times New Roman"/>
          <w:sz w:val="24"/>
          <w:szCs w:val="24"/>
        </w:rPr>
        <w:t>.</w:t>
      </w:r>
    </w:p>
    <w:p w:rsidR="004E18F1" w:rsidRPr="004E18F1" w:rsidRDefault="004E18F1" w:rsidP="004E18F1">
      <w:pPr>
        <w:pStyle w:val="p2"/>
        <w:numPr>
          <w:ilvl w:val="0"/>
          <w:numId w:val="23"/>
        </w:numPr>
        <w:ind w:left="426" w:hanging="426"/>
        <w:jc w:val="both"/>
        <w:rPr>
          <w:rFonts w:ascii="Times New Roman" w:hAnsi="Times New Roman" w:cs="Times New Roman"/>
          <w:sz w:val="24"/>
          <w:szCs w:val="24"/>
        </w:rPr>
      </w:pPr>
      <w:r w:rsidRPr="004E18F1">
        <w:rPr>
          <w:rFonts w:ascii="Times New Roman" w:hAnsi="Times New Roman" w:cs="Times New Roman"/>
          <w:sz w:val="24"/>
          <w:szCs w:val="24"/>
        </w:rPr>
        <w:t>W opisanych przypadkach 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rsidR="004E18F1" w:rsidRDefault="004E18F1" w:rsidP="004E18F1">
      <w:pPr>
        <w:spacing w:after="0" w:line="240" w:lineRule="auto"/>
        <w:rPr>
          <w:rFonts w:ascii="Times New Roman" w:hAnsi="Times New Roman" w:cs="Times New Roman"/>
          <w:b/>
          <w:bCs/>
          <w:sz w:val="24"/>
          <w:szCs w:val="24"/>
        </w:rPr>
      </w:pPr>
    </w:p>
    <w:p w:rsidR="00C640F6" w:rsidRPr="004E18F1" w:rsidRDefault="00C640F6" w:rsidP="004E18F1">
      <w:pPr>
        <w:spacing w:after="0" w:line="240" w:lineRule="auto"/>
        <w:rPr>
          <w:rFonts w:ascii="Times New Roman" w:hAnsi="Times New Roman" w:cs="Times New Roman"/>
          <w:b/>
          <w:bCs/>
          <w:sz w:val="24"/>
          <w:szCs w:val="24"/>
        </w:rPr>
      </w:pPr>
    </w:p>
    <w:p w:rsidR="004E18F1" w:rsidRPr="004E18F1" w:rsidRDefault="004E18F1" w:rsidP="004E18F1">
      <w:pPr>
        <w:pStyle w:val="p2"/>
        <w:jc w:val="center"/>
        <w:rPr>
          <w:rFonts w:ascii="Times New Roman" w:hAnsi="Times New Roman" w:cs="Times New Roman"/>
          <w:sz w:val="24"/>
          <w:szCs w:val="24"/>
        </w:rPr>
      </w:pPr>
      <w:r w:rsidRPr="004E18F1">
        <w:rPr>
          <w:rStyle w:val="s1"/>
          <w:rFonts w:ascii="Times New Roman" w:hAnsi="Times New Roman" w:cs="Times New Roman"/>
          <w:b/>
          <w:sz w:val="24"/>
          <w:szCs w:val="24"/>
        </w:rPr>
        <w:t xml:space="preserve">§ </w:t>
      </w:r>
      <w:r w:rsidRPr="004E18F1">
        <w:rPr>
          <w:rFonts w:ascii="Times New Roman" w:hAnsi="Times New Roman" w:cs="Times New Roman"/>
          <w:b/>
          <w:sz w:val="24"/>
          <w:szCs w:val="24"/>
        </w:rPr>
        <w:t>1</w:t>
      </w:r>
      <w:r w:rsidR="0065620D">
        <w:rPr>
          <w:rFonts w:ascii="Times New Roman" w:hAnsi="Times New Roman" w:cs="Times New Roman"/>
          <w:b/>
          <w:sz w:val="24"/>
          <w:szCs w:val="24"/>
        </w:rPr>
        <w:t>0</w:t>
      </w:r>
      <w:r>
        <w:rPr>
          <w:rFonts w:ascii="Times New Roman" w:hAnsi="Times New Roman" w:cs="Times New Roman"/>
          <w:b/>
          <w:sz w:val="24"/>
          <w:szCs w:val="24"/>
        </w:rPr>
        <w:t>.</w:t>
      </w:r>
    </w:p>
    <w:p w:rsidR="004E18F1" w:rsidRPr="004E18F1" w:rsidRDefault="004E18F1" w:rsidP="004E18F1">
      <w:pPr>
        <w:pStyle w:val="p2"/>
        <w:jc w:val="center"/>
        <w:rPr>
          <w:rFonts w:ascii="Times New Roman" w:hAnsi="Times New Roman" w:cs="Times New Roman"/>
          <w:sz w:val="24"/>
          <w:szCs w:val="24"/>
        </w:rPr>
      </w:pPr>
      <w:r w:rsidRPr="004E18F1">
        <w:rPr>
          <w:rFonts w:ascii="Times New Roman" w:hAnsi="Times New Roman" w:cs="Times New Roman"/>
          <w:b/>
          <w:sz w:val="24"/>
          <w:szCs w:val="24"/>
        </w:rPr>
        <w:t>Przelew wierzytelności</w:t>
      </w:r>
    </w:p>
    <w:p w:rsidR="00D7073F" w:rsidRDefault="004E18F1" w:rsidP="004E18F1">
      <w:pPr>
        <w:pStyle w:val="p2"/>
        <w:jc w:val="both"/>
        <w:rPr>
          <w:rFonts w:ascii="Times New Roman" w:hAnsi="Times New Roman" w:cs="Times New Roman"/>
          <w:iCs/>
          <w:sz w:val="24"/>
          <w:szCs w:val="24"/>
        </w:rPr>
      </w:pPr>
      <w:r w:rsidRPr="004E18F1">
        <w:rPr>
          <w:rFonts w:ascii="Times New Roman" w:hAnsi="Times New Roman" w:cs="Times New Roman"/>
          <w:sz w:val="24"/>
          <w:szCs w:val="24"/>
        </w:rPr>
        <w:t>Wykonawca nie może przenieść wierzytelności wynikających z niniejszej umowy na osobę trzecią bez uprzedniej zgody Zamawiającego,</w:t>
      </w:r>
      <w:r w:rsidRPr="004E18F1">
        <w:rPr>
          <w:rFonts w:ascii="Times New Roman" w:hAnsi="Times New Roman" w:cs="Times New Roman"/>
          <w:iCs/>
          <w:sz w:val="24"/>
          <w:szCs w:val="24"/>
        </w:rPr>
        <w:t xml:space="preserve"> wyrażonej w formie pisemnej pod rygorem </w:t>
      </w:r>
    </w:p>
    <w:p w:rsidR="00D7073F" w:rsidRDefault="00D7073F" w:rsidP="004E18F1">
      <w:pPr>
        <w:pStyle w:val="p2"/>
        <w:jc w:val="both"/>
        <w:rPr>
          <w:rFonts w:ascii="Times New Roman" w:hAnsi="Times New Roman" w:cs="Times New Roman"/>
          <w:iCs/>
          <w:sz w:val="24"/>
          <w:szCs w:val="24"/>
        </w:rPr>
      </w:pPr>
    </w:p>
    <w:p w:rsidR="006420FC" w:rsidRDefault="004E18F1" w:rsidP="004E18F1">
      <w:pPr>
        <w:pStyle w:val="p2"/>
        <w:jc w:val="both"/>
        <w:rPr>
          <w:rFonts w:ascii="Times New Roman" w:hAnsi="Times New Roman" w:cs="Times New Roman"/>
          <w:sz w:val="24"/>
          <w:szCs w:val="24"/>
        </w:rPr>
      </w:pPr>
      <w:r w:rsidRPr="004E18F1">
        <w:rPr>
          <w:rFonts w:ascii="Times New Roman" w:hAnsi="Times New Roman" w:cs="Times New Roman"/>
          <w:iCs/>
          <w:sz w:val="24"/>
          <w:szCs w:val="24"/>
        </w:rPr>
        <w:t>nieważności</w:t>
      </w:r>
      <w:r w:rsidRPr="004E18F1">
        <w:rPr>
          <w:rFonts w:ascii="Times New Roman" w:hAnsi="Times New Roman" w:cs="Times New Roman"/>
          <w:sz w:val="24"/>
          <w:szCs w:val="24"/>
        </w:rPr>
        <w:t>.</w:t>
      </w:r>
      <w:bookmarkStart w:id="0" w:name="_Hlk517249695"/>
      <w:r w:rsidRPr="004E18F1">
        <w:rPr>
          <w:rFonts w:ascii="Times New Roman" w:hAnsi="Times New Roman" w:cs="Times New Roman"/>
          <w:sz w:val="24"/>
          <w:szCs w:val="24"/>
        </w:rPr>
        <w:t xml:space="preserve"> Cesja lub czynność wywołująca podobne skutki, dokonane bez pisemnej zgody Zamawiającego są względem Zamawiającego bezskuteczne</w:t>
      </w:r>
      <w:bookmarkEnd w:id="0"/>
    </w:p>
    <w:p w:rsidR="00D7073F" w:rsidRDefault="00D7073F" w:rsidP="004E18F1">
      <w:pPr>
        <w:pStyle w:val="p2"/>
        <w:jc w:val="both"/>
        <w:rPr>
          <w:rFonts w:ascii="Times New Roman" w:hAnsi="Times New Roman" w:cs="Times New Roman"/>
          <w:sz w:val="24"/>
          <w:szCs w:val="24"/>
        </w:rPr>
      </w:pPr>
    </w:p>
    <w:p w:rsidR="00D7073F" w:rsidRPr="004E18F1" w:rsidRDefault="00D7073F" w:rsidP="004E18F1">
      <w:pPr>
        <w:pStyle w:val="p2"/>
        <w:jc w:val="both"/>
        <w:rPr>
          <w:rFonts w:ascii="Times New Roman" w:hAnsi="Times New Roman" w:cs="Times New Roman"/>
          <w:sz w:val="24"/>
          <w:szCs w:val="24"/>
        </w:rPr>
      </w:pPr>
    </w:p>
    <w:p w:rsidR="004E18F1" w:rsidRPr="004E18F1" w:rsidRDefault="004E18F1" w:rsidP="004E18F1">
      <w:pPr>
        <w:suppressAutoHyphens/>
        <w:autoSpaceDE w:val="0"/>
        <w:spacing w:after="0" w:line="240" w:lineRule="auto"/>
        <w:jc w:val="center"/>
        <w:rPr>
          <w:rFonts w:ascii="Times New Roman" w:eastAsia="Times New Roman" w:hAnsi="Times New Roman" w:cs="Times New Roman"/>
          <w:sz w:val="24"/>
          <w:szCs w:val="24"/>
          <w:lang w:eastAsia="zh-CN"/>
        </w:rPr>
      </w:pPr>
      <w:r w:rsidRPr="004E18F1">
        <w:rPr>
          <w:rFonts w:ascii="Times New Roman" w:eastAsia="Times New Roman" w:hAnsi="Times New Roman" w:cs="Times New Roman"/>
          <w:b/>
          <w:bCs/>
          <w:sz w:val="24"/>
          <w:szCs w:val="24"/>
          <w:lang w:eastAsia="zh-CN"/>
        </w:rPr>
        <w:t>§ 1</w:t>
      </w:r>
      <w:r w:rsidR="00662387">
        <w:rPr>
          <w:rFonts w:ascii="Times New Roman" w:eastAsia="Times New Roman" w:hAnsi="Times New Roman" w:cs="Times New Roman"/>
          <w:b/>
          <w:bCs/>
          <w:sz w:val="24"/>
          <w:szCs w:val="24"/>
          <w:lang w:eastAsia="zh-CN"/>
        </w:rPr>
        <w:t>1</w:t>
      </w:r>
      <w:r>
        <w:rPr>
          <w:rFonts w:ascii="Times New Roman" w:eastAsia="Times New Roman" w:hAnsi="Times New Roman" w:cs="Times New Roman"/>
          <w:b/>
          <w:bCs/>
          <w:sz w:val="24"/>
          <w:szCs w:val="24"/>
          <w:lang w:eastAsia="zh-CN"/>
        </w:rPr>
        <w:t>.</w:t>
      </w:r>
    </w:p>
    <w:p w:rsidR="004E18F1" w:rsidRPr="004E18F1" w:rsidRDefault="004E18F1" w:rsidP="004E18F1">
      <w:pPr>
        <w:suppressAutoHyphens/>
        <w:spacing w:after="0" w:line="240" w:lineRule="auto"/>
        <w:jc w:val="center"/>
        <w:rPr>
          <w:rFonts w:ascii="Times New Roman" w:eastAsia="Times New Roman" w:hAnsi="Times New Roman" w:cs="Times New Roman"/>
          <w:sz w:val="24"/>
          <w:szCs w:val="24"/>
          <w:lang w:eastAsia="zh-CN"/>
        </w:rPr>
      </w:pPr>
      <w:r w:rsidRPr="004E18F1">
        <w:rPr>
          <w:rFonts w:ascii="Times New Roman" w:eastAsia="Calibri" w:hAnsi="Times New Roman" w:cs="Times New Roman"/>
          <w:b/>
          <w:sz w:val="24"/>
          <w:szCs w:val="24"/>
          <w:lang w:eastAsia="zh-CN"/>
        </w:rPr>
        <w:t xml:space="preserve">Ochrona danych osobowych </w:t>
      </w:r>
    </w:p>
    <w:p w:rsidR="004E18F1" w:rsidRPr="004E18F1" w:rsidRDefault="004E18F1" w:rsidP="004E18F1">
      <w:pPr>
        <w:spacing w:after="0" w:line="240" w:lineRule="auto"/>
        <w:jc w:val="both"/>
        <w:rPr>
          <w:rFonts w:ascii="Times New Roman" w:hAnsi="Times New Roman" w:cs="Times New Roman"/>
          <w:b/>
          <w:bCs/>
          <w:sz w:val="24"/>
          <w:szCs w:val="24"/>
        </w:rPr>
      </w:pPr>
      <w:bookmarkStart w:id="1" w:name="_Hlk7432589"/>
    </w:p>
    <w:p w:rsidR="004E18F1" w:rsidRPr="004E18F1" w:rsidRDefault="004E18F1" w:rsidP="004E18F1">
      <w:pPr>
        <w:spacing w:after="0" w:line="240" w:lineRule="auto"/>
        <w:jc w:val="center"/>
        <w:rPr>
          <w:rFonts w:ascii="Times New Roman" w:hAnsi="Times New Roman" w:cs="Times New Roman"/>
          <w:b/>
          <w:bCs/>
          <w:sz w:val="24"/>
          <w:szCs w:val="24"/>
        </w:rPr>
      </w:pPr>
      <w:r w:rsidRPr="004E18F1">
        <w:rPr>
          <w:rFonts w:ascii="Times New Roman" w:hAnsi="Times New Roman" w:cs="Times New Roman"/>
          <w:b/>
          <w:bCs/>
          <w:sz w:val="24"/>
          <w:szCs w:val="24"/>
        </w:rPr>
        <w:t xml:space="preserve">OBOWIĄZEK INFORMACYJNY </w:t>
      </w:r>
    </w:p>
    <w:p w:rsidR="004E18F1" w:rsidRDefault="004E18F1" w:rsidP="004E18F1">
      <w:pPr>
        <w:spacing w:after="0" w:line="240" w:lineRule="auto"/>
        <w:jc w:val="both"/>
        <w:rPr>
          <w:rFonts w:ascii="Times New Roman" w:hAnsi="Times New Roman" w:cs="Times New Roman"/>
          <w:sz w:val="24"/>
          <w:szCs w:val="24"/>
        </w:rPr>
      </w:pPr>
      <w:r w:rsidRPr="006420FC">
        <w:rPr>
          <w:rFonts w:ascii="Times New Roman" w:hAnsi="Times New Roman" w:cs="Times New Roman"/>
          <w:b/>
          <w:sz w:val="24"/>
          <w:szCs w:val="24"/>
        </w:rPr>
        <w:t>Na podstawie art. 13 ust. 1 i 2</w:t>
      </w:r>
      <w:r w:rsidRPr="004E18F1">
        <w:rPr>
          <w:rFonts w:ascii="Times New Roman" w:hAnsi="Times New Roman" w:cs="Times New Roman"/>
          <w:sz w:val="24"/>
          <w:szCs w:val="24"/>
        </w:rPr>
        <w:t xml:space="preserve">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zwanego RODO informuję, że:</w:t>
      </w:r>
    </w:p>
    <w:p w:rsidR="004E18F1" w:rsidRPr="004E18F1" w:rsidRDefault="004E18F1" w:rsidP="004E18F1">
      <w:pPr>
        <w:pStyle w:val="Akapitzlist"/>
        <w:numPr>
          <w:ilvl w:val="0"/>
          <w:numId w:val="25"/>
        </w:numPr>
        <w:spacing w:after="0" w:line="240" w:lineRule="auto"/>
        <w:jc w:val="both"/>
        <w:rPr>
          <w:rFonts w:ascii="Times New Roman" w:hAnsi="Times New Roman" w:cs="Times New Roman"/>
          <w:sz w:val="24"/>
          <w:szCs w:val="24"/>
        </w:rPr>
      </w:pPr>
      <w:r w:rsidRPr="004E18F1">
        <w:rPr>
          <w:rFonts w:ascii="Times New Roman" w:hAnsi="Times New Roman" w:cs="Times New Roman"/>
          <w:sz w:val="24"/>
          <w:szCs w:val="24"/>
        </w:rPr>
        <w:t xml:space="preserve">Administratorem Państwa danych </w:t>
      </w:r>
      <w:r w:rsidR="006420FC" w:rsidRPr="004E18F1">
        <w:rPr>
          <w:rFonts w:ascii="Times New Roman" w:hAnsi="Times New Roman" w:cs="Times New Roman"/>
          <w:sz w:val="24"/>
          <w:szCs w:val="24"/>
        </w:rPr>
        <w:t>jest Gminny</w:t>
      </w:r>
      <w:r w:rsidRPr="004E18F1">
        <w:rPr>
          <w:rFonts w:ascii="Times New Roman" w:eastAsia="Times New Roman" w:hAnsi="Times New Roman" w:cs="Times New Roman"/>
          <w:b/>
          <w:color w:val="000000"/>
          <w:sz w:val="24"/>
          <w:szCs w:val="24"/>
          <w:lang w:eastAsia="pl-PL"/>
        </w:rPr>
        <w:t xml:space="preserve"> Ośrodek Kultury w Nieliszu, adres: Nielisz 199, 22-413 Nielisz adres e-mail: gok@nielisz.pl, 84 631 27 24</w:t>
      </w:r>
    </w:p>
    <w:p w:rsidR="00C640F6" w:rsidRPr="00C640F6" w:rsidRDefault="004E18F1" w:rsidP="00C640F6">
      <w:pPr>
        <w:pStyle w:val="Akapitzlist"/>
        <w:numPr>
          <w:ilvl w:val="0"/>
          <w:numId w:val="25"/>
        </w:numPr>
        <w:spacing w:after="0" w:line="240" w:lineRule="auto"/>
        <w:jc w:val="both"/>
        <w:rPr>
          <w:rFonts w:ascii="Times New Roman" w:hAnsi="Times New Roman" w:cs="Times New Roman"/>
          <w:sz w:val="24"/>
          <w:szCs w:val="24"/>
        </w:rPr>
      </w:pPr>
      <w:r w:rsidRPr="004E18F1">
        <w:rPr>
          <w:rFonts w:ascii="Times New Roman" w:hAnsi="Times New Roman" w:cs="Times New Roman"/>
          <w:sz w:val="24"/>
          <w:szCs w:val="24"/>
        </w:rPr>
        <w:t xml:space="preserve">Administrator wyznaczył Inspektora Ochrony Danych, z którym mogą się Państwo kontaktować we wszystkich sprawach dotyczących przetwarzania danych </w:t>
      </w:r>
    </w:p>
    <w:p w:rsidR="004E18F1" w:rsidRDefault="004E18F1" w:rsidP="00C640F6">
      <w:pPr>
        <w:pStyle w:val="Akapitzlist"/>
        <w:spacing w:after="0" w:line="240" w:lineRule="auto"/>
        <w:ind w:left="927"/>
        <w:jc w:val="both"/>
        <w:rPr>
          <w:rFonts w:ascii="Times New Roman" w:hAnsi="Times New Roman" w:cs="Times New Roman"/>
          <w:sz w:val="24"/>
          <w:szCs w:val="24"/>
        </w:rPr>
      </w:pPr>
      <w:r w:rsidRPr="004E18F1">
        <w:rPr>
          <w:rFonts w:ascii="Times New Roman" w:hAnsi="Times New Roman" w:cs="Times New Roman"/>
          <w:sz w:val="24"/>
          <w:szCs w:val="24"/>
        </w:rPr>
        <w:t xml:space="preserve">osobowych za pośrednictwem adresu email: </w:t>
      </w:r>
      <w:r w:rsidRPr="004E18F1">
        <w:rPr>
          <w:rFonts w:ascii="Times New Roman" w:hAnsi="Times New Roman" w:cs="Times New Roman"/>
          <w:b/>
          <w:bCs/>
          <w:sz w:val="24"/>
          <w:szCs w:val="24"/>
        </w:rPr>
        <w:t>inspektor@cbi24.pl l</w:t>
      </w:r>
      <w:r w:rsidRPr="004E18F1">
        <w:rPr>
          <w:rFonts w:ascii="Times New Roman" w:hAnsi="Times New Roman" w:cs="Times New Roman"/>
          <w:sz w:val="24"/>
          <w:szCs w:val="24"/>
        </w:rPr>
        <w:t xml:space="preserve">ub pisemnie na adres Administratora. </w:t>
      </w:r>
    </w:p>
    <w:p w:rsidR="005A0261" w:rsidRDefault="005A0261" w:rsidP="00C640F6">
      <w:pPr>
        <w:pStyle w:val="Akapitzlist"/>
        <w:spacing w:after="0" w:line="240" w:lineRule="auto"/>
        <w:ind w:left="927"/>
        <w:jc w:val="both"/>
        <w:rPr>
          <w:rFonts w:ascii="Times New Roman" w:hAnsi="Times New Roman" w:cs="Times New Roman"/>
          <w:sz w:val="24"/>
          <w:szCs w:val="24"/>
        </w:rPr>
      </w:pPr>
    </w:p>
    <w:p w:rsidR="00C640F6" w:rsidRPr="005A0261" w:rsidRDefault="004E18F1" w:rsidP="005A0261">
      <w:pPr>
        <w:pStyle w:val="Akapitzlist"/>
        <w:numPr>
          <w:ilvl w:val="0"/>
          <w:numId w:val="25"/>
        </w:numPr>
        <w:spacing w:after="0" w:line="240" w:lineRule="auto"/>
        <w:jc w:val="both"/>
        <w:rPr>
          <w:rFonts w:ascii="Times New Roman" w:hAnsi="Times New Roman" w:cs="Times New Roman"/>
          <w:sz w:val="24"/>
          <w:szCs w:val="24"/>
        </w:rPr>
      </w:pPr>
      <w:r w:rsidRPr="004E18F1">
        <w:rPr>
          <w:rFonts w:ascii="Times New Roman" w:hAnsi="Times New Roman" w:cs="Times New Roman"/>
          <w:sz w:val="24"/>
          <w:szCs w:val="24"/>
        </w:rPr>
        <w:t xml:space="preserve">Państwa dane osobowe będą przetwarzane w celu: </w:t>
      </w:r>
      <w:r w:rsidRPr="004E18F1">
        <w:rPr>
          <w:rFonts w:ascii="Times New Roman" w:hAnsi="Times New Roman" w:cs="Times New Roman"/>
          <w:b/>
          <w:bCs/>
          <w:sz w:val="24"/>
          <w:szCs w:val="24"/>
        </w:rPr>
        <w:t>zawarcia umowy</w:t>
      </w:r>
      <w:bookmarkStart w:id="2" w:name="_Hlk268865"/>
      <w:r w:rsidRPr="004E18F1">
        <w:rPr>
          <w:rFonts w:ascii="Times New Roman" w:hAnsi="Times New Roman" w:cs="Times New Roman"/>
          <w:bCs/>
          <w:sz w:val="24"/>
          <w:szCs w:val="24"/>
        </w:rPr>
        <w:t xml:space="preserve"> </w:t>
      </w:r>
      <w:r w:rsidRPr="004E18F1">
        <w:rPr>
          <w:rFonts w:ascii="Times New Roman" w:hAnsi="Times New Roman" w:cs="Times New Roman"/>
          <w:sz w:val="24"/>
          <w:szCs w:val="24"/>
        </w:rPr>
        <w:t xml:space="preserve">(art. 6 ust. 1 lit. b RODO), jak również w celu realizacji praw oraz obowiązków wynikających z </w:t>
      </w:r>
    </w:p>
    <w:p w:rsidR="004E18F1" w:rsidRDefault="004E18F1" w:rsidP="00C640F6">
      <w:pPr>
        <w:pStyle w:val="Akapitzlist"/>
        <w:spacing w:after="0" w:line="240" w:lineRule="auto"/>
        <w:ind w:left="927"/>
        <w:jc w:val="both"/>
        <w:rPr>
          <w:rFonts w:ascii="Times New Roman" w:hAnsi="Times New Roman" w:cs="Times New Roman"/>
          <w:sz w:val="24"/>
          <w:szCs w:val="24"/>
        </w:rPr>
      </w:pPr>
      <w:r w:rsidRPr="004E18F1">
        <w:rPr>
          <w:rFonts w:ascii="Times New Roman" w:hAnsi="Times New Roman" w:cs="Times New Roman"/>
          <w:sz w:val="24"/>
          <w:szCs w:val="24"/>
        </w:rPr>
        <w:t>przepisów prawa (art. 6 ust. 1 lit. c RODO)</w:t>
      </w:r>
      <w:bookmarkStart w:id="3" w:name="_Hlk6857956"/>
      <w:r w:rsidRPr="004E18F1">
        <w:rPr>
          <w:rFonts w:ascii="Times New Roman" w:hAnsi="Times New Roman" w:cs="Times New Roman"/>
          <w:sz w:val="24"/>
          <w:szCs w:val="24"/>
        </w:rPr>
        <w:t xml:space="preserve"> - ustawy z dnia 23 kwietnia 1964 r. Kodeks cywilny</w:t>
      </w:r>
      <w:bookmarkEnd w:id="3"/>
      <w:r w:rsidRPr="004E18F1">
        <w:rPr>
          <w:rFonts w:ascii="Times New Roman" w:hAnsi="Times New Roman" w:cs="Times New Roman"/>
          <w:sz w:val="24"/>
          <w:szCs w:val="24"/>
        </w:rPr>
        <w:t>.</w:t>
      </w:r>
      <w:bookmarkEnd w:id="2"/>
    </w:p>
    <w:p w:rsidR="004E18F1" w:rsidRPr="004E18F1" w:rsidRDefault="004E18F1" w:rsidP="004E18F1">
      <w:pPr>
        <w:pStyle w:val="Akapitzlist"/>
        <w:numPr>
          <w:ilvl w:val="0"/>
          <w:numId w:val="25"/>
        </w:numPr>
        <w:spacing w:after="0" w:line="240" w:lineRule="auto"/>
        <w:jc w:val="both"/>
        <w:rPr>
          <w:rFonts w:ascii="Times New Roman" w:hAnsi="Times New Roman" w:cs="Times New Roman"/>
          <w:sz w:val="24"/>
          <w:szCs w:val="24"/>
        </w:rPr>
      </w:pPr>
      <w:r w:rsidRPr="004E18F1">
        <w:rPr>
          <w:rFonts w:ascii="Times New Roman" w:hAnsi="Times New Roman" w:cs="Times New Roman"/>
          <w:bCs/>
          <w:sz w:val="24"/>
          <w:szCs w:val="24"/>
        </w:rPr>
        <w:t xml:space="preserve">Państwa dane osobowe będą przechowywane przez okres niezbędny do realizacji celu przetwarzania, z uwzględnieniem okresów przechowywania określonych w Jednolitym Rzeczowym Wykazie Akt Administratora, ustawie z dnia 14 lipca 1983 r. </w:t>
      </w:r>
      <w:r w:rsidRPr="004E18F1">
        <w:rPr>
          <w:rFonts w:ascii="Times New Roman" w:hAnsi="Times New Roman" w:cs="Times New Roman"/>
          <w:bCs/>
          <w:i/>
          <w:iCs/>
          <w:sz w:val="24"/>
          <w:szCs w:val="24"/>
        </w:rPr>
        <w:t>o narodowym zasobie archiwalnym i archiwach</w:t>
      </w:r>
      <w:r w:rsidRPr="004E18F1">
        <w:rPr>
          <w:rFonts w:ascii="Times New Roman" w:hAnsi="Times New Roman" w:cs="Times New Roman"/>
          <w:bCs/>
          <w:sz w:val="24"/>
          <w:szCs w:val="24"/>
        </w:rPr>
        <w:t xml:space="preserve"> bądź innych przepisach prawa, które regulują okresy przechowywania danych tj. przez okres 10 lat </w:t>
      </w:r>
    </w:p>
    <w:p w:rsidR="004E18F1" w:rsidRPr="004E18F1" w:rsidRDefault="004E18F1" w:rsidP="004E18F1">
      <w:pPr>
        <w:pStyle w:val="Akapitzlist"/>
        <w:numPr>
          <w:ilvl w:val="0"/>
          <w:numId w:val="25"/>
        </w:numPr>
        <w:spacing w:after="0" w:line="240" w:lineRule="auto"/>
        <w:jc w:val="both"/>
        <w:rPr>
          <w:rFonts w:ascii="Times New Roman" w:hAnsi="Times New Roman" w:cs="Times New Roman"/>
          <w:sz w:val="24"/>
          <w:szCs w:val="24"/>
        </w:rPr>
      </w:pPr>
      <w:r w:rsidRPr="004E18F1">
        <w:rPr>
          <w:rFonts w:ascii="Times New Roman" w:hAnsi="Times New Roman" w:cs="Times New Roman"/>
          <w:sz w:val="24"/>
          <w:szCs w:val="24"/>
          <w:shd w:val="clear" w:color="auto" w:fill="FFFFFF"/>
        </w:rPr>
        <w:t xml:space="preserve">Państwa dane będą przetwarzane w zautomatyzowany sposób, lecz nie będą podlegać zautomatyzowanemu podejmowaniu decyzji, w tym profilowaniu. </w:t>
      </w:r>
    </w:p>
    <w:p w:rsidR="004E18F1" w:rsidRDefault="004E18F1" w:rsidP="004E18F1">
      <w:pPr>
        <w:pStyle w:val="Akapitzlist"/>
        <w:numPr>
          <w:ilvl w:val="0"/>
          <w:numId w:val="25"/>
        </w:numPr>
        <w:spacing w:after="0" w:line="240" w:lineRule="auto"/>
        <w:jc w:val="both"/>
        <w:rPr>
          <w:rFonts w:ascii="Times New Roman" w:hAnsi="Times New Roman" w:cs="Times New Roman"/>
          <w:sz w:val="24"/>
          <w:szCs w:val="24"/>
        </w:rPr>
      </w:pPr>
      <w:r w:rsidRPr="004E18F1">
        <w:rPr>
          <w:rFonts w:ascii="Times New Roman" w:hAnsi="Times New Roman" w:cs="Times New Roman"/>
          <w:sz w:val="24"/>
          <w:szCs w:val="24"/>
        </w:rPr>
        <w:t>Państwa dane osobowych nie będą przekazywane poza Europejski Obszar Gospodarczy (obejmujący Unię Europejską, Norwegię, Liechtenstein i Islandię).</w:t>
      </w:r>
    </w:p>
    <w:p w:rsidR="004E18F1" w:rsidRPr="004E18F1" w:rsidRDefault="004E18F1" w:rsidP="004E18F1">
      <w:pPr>
        <w:pStyle w:val="Akapitzlist"/>
        <w:numPr>
          <w:ilvl w:val="0"/>
          <w:numId w:val="25"/>
        </w:numPr>
        <w:spacing w:after="0" w:line="240" w:lineRule="auto"/>
        <w:jc w:val="both"/>
        <w:rPr>
          <w:rFonts w:ascii="Times New Roman" w:hAnsi="Times New Roman" w:cs="Times New Roman"/>
          <w:sz w:val="24"/>
          <w:szCs w:val="24"/>
        </w:rPr>
      </w:pPr>
      <w:r w:rsidRPr="004E18F1">
        <w:rPr>
          <w:rFonts w:ascii="Times New Roman" w:hAnsi="Times New Roman" w:cs="Times New Roman"/>
          <w:sz w:val="24"/>
          <w:szCs w:val="24"/>
        </w:rPr>
        <w:t>W związku z przetwarzaniem Państwa danych osobowych, przysługują Państwu następujące prawa:</w:t>
      </w:r>
    </w:p>
    <w:p w:rsidR="004E18F1" w:rsidRPr="004E18F1" w:rsidRDefault="004E18F1" w:rsidP="004E18F1">
      <w:pPr>
        <w:pStyle w:val="Kolorowalistaakcent11"/>
        <w:numPr>
          <w:ilvl w:val="0"/>
          <w:numId w:val="26"/>
        </w:numPr>
        <w:suppressAutoHyphens w:val="0"/>
        <w:contextualSpacing w:val="0"/>
        <w:jc w:val="both"/>
        <w:rPr>
          <w:rFonts w:ascii="Times New Roman" w:hAnsi="Times New Roman" w:cs="Times New Roman"/>
        </w:rPr>
      </w:pPr>
      <w:r w:rsidRPr="004E18F1">
        <w:rPr>
          <w:rFonts w:ascii="Times New Roman" w:hAnsi="Times New Roman" w:cs="Times New Roman"/>
        </w:rPr>
        <w:t>prawo dostępu do swoich danych oraz otrzymania ich kopii;</w:t>
      </w:r>
    </w:p>
    <w:p w:rsidR="004E18F1" w:rsidRPr="004E18F1" w:rsidRDefault="004E18F1" w:rsidP="004E18F1">
      <w:pPr>
        <w:pStyle w:val="Kolorowalistaakcent11"/>
        <w:numPr>
          <w:ilvl w:val="0"/>
          <w:numId w:val="26"/>
        </w:numPr>
        <w:suppressAutoHyphens w:val="0"/>
        <w:contextualSpacing w:val="0"/>
        <w:jc w:val="both"/>
        <w:rPr>
          <w:rFonts w:ascii="Times New Roman" w:hAnsi="Times New Roman" w:cs="Times New Roman"/>
        </w:rPr>
      </w:pPr>
      <w:r w:rsidRPr="004E18F1">
        <w:rPr>
          <w:rFonts w:ascii="Times New Roman" w:hAnsi="Times New Roman" w:cs="Times New Roman"/>
        </w:rPr>
        <w:t>prawo do sprostowania (poprawiania) swoich danych osobowych;</w:t>
      </w:r>
    </w:p>
    <w:p w:rsidR="004E18F1" w:rsidRPr="004E18F1" w:rsidRDefault="004E18F1" w:rsidP="004E18F1">
      <w:pPr>
        <w:pStyle w:val="Kolorowalistaakcent11"/>
        <w:numPr>
          <w:ilvl w:val="0"/>
          <w:numId w:val="26"/>
        </w:numPr>
        <w:suppressAutoHyphens w:val="0"/>
        <w:contextualSpacing w:val="0"/>
        <w:jc w:val="both"/>
        <w:rPr>
          <w:rFonts w:ascii="Times New Roman" w:hAnsi="Times New Roman" w:cs="Times New Roman"/>
        </w:rPr>
      </w:pPr>
      <w:r w:rsidRPr="004E18F1">
        <w:rPr>
          <w:rFonts w:ascii="Times New Roman" w:hAnsi="Times New Roman" w:cs="Times New Roman"/>
        </w:rPr>
        <w:t>prawo do ograniczenia przetwarzania danych osobowych;</w:t>
      </w:r>
    </w:p>
    <w:p w:rsidR="004E18F1" w:rsidRDefault="004E18F1" w:rsidP="004E18F1">
      <w:pPr>
        <w:pStyle w:val="Kolorowalistaakcent11"/>
        <w:numPr>
          <w:ilvl w:val="0"/>
          <w:numId w:val="26"/>
        </w:numPr>
        <w:suppressAutoHyphens w:val="0"/>
        <w:contextualSpacing w:val="0"/>
        <w:jc w:val="both"/>
        <w:rPr>
          <w:rFonts w:ascii="Times New Roman" w:hAnsi="Times New Roman" w:cs="Times New Roman"/>
        </w:rPr>
      </w:pPr>
      <w:r w:rsidRPr="004E18F1">
        <w:rPr>
          <w:rFonts w:ascii="Times New Roman" w:hAnsi="Times New Roman" w:cs="Times New Roman"/>
        </w:rPr>
        <w:t xml:space="preserve">prawo wniesienia skargi do Prezesa Urzędu Ochrony Danych Osobowych </w:t>
      </w:r>
      <w:r w:rsidRPr="004E18F1">
        <w:rPr>
          <w:rFonts w:ascii="Times New Roman" w:hAnsi="Times New Roman" w:cs="Times New Roman"/>
        </w:rPr>
        <w:br/>
        <w:t>(ul. Stawki 2, 00-193 Warszawa), w sytuacji, gdy uzna Pani/Pan, że przetwarzanie danych osobowych narusza przepisy ogólnego rozporządzenia o ochronie danych osobowych (RODO);</w:t>
      </w:r>
    </w:p>
    <w:p w:rsidR="004E18F1" w:rsidRDefault="004E18F1" w:rsidP="004E18F1">
      <w:pPr>
        <w:pStyle w:val="Kolorowalistaakcent11"/>
        <w:numPr>
          <w:ilvl w:val="0"/>
          <w:numId w:val="25"/>
        </w:numPr>
        <w:suppressAutoHyphens w:val="0"/>
        <w:contextualSpacing w:val="0"/>
        <w:jc w:val="both"/>
        <w:rPr>
          <w:rFonts w:ascii="Times New Roman" w:hAnsi="Times New Roman" w:cs="Times New Roman"/>
        </w:rPr>
      </w:pPr>
      <w:r w:rsidRPr="004E18F1">
        <w:rPr>
          <w:rFonts w:ascii="Times New Roman" w:hAnsi="Times New Roman" w:cs="Times New Roman"/>
        </w:rPr>
        <w:t>Podanie przez Państwa danych osobowych jest obowiązkowe. Nieprzekazanie danych skutkować będzie brakiem realizacji celów, o których mowa w punkcie 3.</w:t>
      </w:r>
      <w:bookmarkEnd w:id="1"/>
    </w:p>
    <w:p w:rsidR="00D7073F" w:rsidRPr="00D7073F" w:rsidRDefault="004E18F1" w:rsidP="004E18F1">
      <w:pPr>
        <w:pStyle w:val="Kolorowalistaakcent11"/>
        <w:numPr>
          <w:ilvl w:val="0"/>
          <w:numId w:val="25"/>
        </w:numPr>
        <w:suppressAutoHyphens w:val="0"/>
        <w:contextualSpacing w:val="0"/>
        <w:jc w:val="both"/>
        <w:rPr>
          <w:rFonts w:ascii="Times New Roman" w:hAnsi="Times New Roman" w:cs="Times New Roman"/>
        </w:rPr>
      </w:pPr>
      <w:r w:rsidRPr="004E18F1">
        <w:rPr>
          <w:rFonts w:ascii="Times New Roman" w:hAnsi="Times New Roman" w:cs="Times New Roman"/>
          <w:bCs/>
        </w:rPr>
        <w:t xml:space="preserve">Pani/Pana dane mogą zostać przekazane następującym kategoriom odbiorców: podmiotom przetwarzającym – osobom fizycznym lub prawnym, organom publicznym, jednostkom lub innym podmiotom, które przetwarzają dane osobowe w imieniu Administratora – w szczególności dostawcom usług teleinformatycznych, podmiotom zapewniającym ochronę danych osobowych i bezpieczeństwo IT; podmiotom lub </w:t>
      </w:r>
      <w:r w:rsidR="006420FC" w:rsidRPr="004E18F1">
        <w:rPr>
          <w:rFonts w:ascii="Times New Roman" w:hAnsi="Times New Roman" w:cs="Times New Roman"/>
          <w:bCs/>
        </w:rPr>
        <w:t>organom, którym</w:t>
      </w:r>
      <w:r w:rsidRPr="004E18F1">
        <w:rPr>
          <w:rFonts w:ascii="Times New Roman" w:hAnsi="Times New Roman" w:cs="Times New Roman"/>
          <w:bCs/>
        </w:rPr>
        <w:t xml:space="preserve"> Administrator jest ustawowo </w:t>
      </w:r>
    </w:p>
    <w:p w:rsidR="004E18F1" w:rsidRPr="004E18F1" w:rsidRDefault="004E18F1" w:rsidP="00D7073F">
      <w:pPr>
        <w:pStyle w:val="Kolorowalistaakcent11"/>
        <w:suppressAutoHyphens w:val="0"/>
        <w:ind w:left="927"/>
        <w:contextualSpacing w:val="0"/>
        <w:jc w:val="both"/>
        <w:rPr>
          <w:rFonts w:ascii="Times New Roman" w:hAnsi="Times New Roman" w:cs="Times New Roman"/>
        </w:rPr>
      </w:pPr>
      <w:r w:rsidRPr="004E18F1">
        <w:rPr>
          <w:rFonts w:ascii="Times New Roman" w:hAnsi="Times New Roman" w:cs="Times New Roman"/>
          <w:bCs/>
        </w:rPr>
        <w:t>obowiązany przekazywać dane lub uprawnionym do ich otrzymania na podstawie przepisów prawa; operatorom pocztowym.</w:t>
      </w:r>
    </w:p>
    <w:p w:rsidR="004E18F1" w:rsidRPr="004E18F1" w:rsidRDefault="004E18F1" w:rsidP="004E18F1">
      <w:pPr>
        <w:pStyle w:val="p2"/>
        <w:jc w:val="both"/>
        <w:rPr>
          <w:rFonts w:ascii="Times New Roman" w:hAnsi="Times New Roman" w:cs="Times New Roman"/>
          <w:sz w:val="24"/>
          <w:szCs w:val="24"/>
        </w:rPr>
      </w:pPr>
    </w:p>
    <w:p w:rsidR="006420FC" w:rsidRDefault="006420FC" w:rsidP="004E18F1">
      <w:pPr>
        <w:spacing w:after="0" w:line="240" w:lineRule="auto"/>
        <w:jc w:val="center"/>
        <w:rPr>
          <w:rFonts w:ascii="Times New Roman" w:hAnsi="Times New Roman" w:cs="Times New Roman"/>
          <w:b/>
          <w:bCs/>
          <w:sz w:val="24"/>
          <w:szCs w:val="24"/>
        </w:rPr>
      </w:pPr>
    </w:p>
    <w:p w:rsidR="004E18F1" w:rsidRPr="004E18F1" w:rsidRDefault="004E18F1" w:rsidP="004E18F1">
      <w:pPr>
        <w:spacing w:after="0" w:line="240" w:lineRule="auto"/>
        <w:jc w:val="center"/>
        <w:rPr>
          <w:rFonts w:ascii="Times New Roman" w:hAnsi="Times New Roman" w:cs="Times New Roman"/>
          <w:b/>
          <w:bCs/>
          <w:sz w:val="24"/>
          <w:szCs w:val="24"/>
        </w:rPr>
      </w:pPr>
      <w:r w:rsidRPr="004E18F1">
        <w:rPr>
          <w:rFonts w:ascii="Times New Roman" w:hAnsi="Times New Roman" w:cs="Times New Roman"/>
          <w:b/>
          <w:bCs/>
          <w:sz w:val="24"/>
          <w:szCs w:val="24"/>
        </w:rPr>
        <w:t xml:space="preserve">OBOWIĄZEK INFORMACYJNY </w:t>
      </w:r>
    </w:p>
    <w:p w:rsidR="004E18F1" w:rsidRDefault="004E18F1" w:rsidP="004E18F1">
      <w:pPr>
        <w:spacing w:after="0" w:line="240" w:lineRule="auto"/>
        <w:jc w:val="both"/>
        <w:rPr>
          <w:rFonts w:ascii="Times New Roman" w:hAnsi="Times New Roman" w:cs="Times New Roman"/>
          <w:sz w:val="24"/>
          <w:szCs w:val="24"/>
        </w:rPr>
      </w:pPr>
      <w:r w:rsidRPr="006420FC">
        <w:rPr>
          <w:rFonts w:ascii="Times New Roman" w:hAnsi="Times New Roman" w:cs="Times New Roman"/>
          <w:b/>
          <w:sz w:val="24"/>
          <w:szCs w:val="24"/>
        </w:rPr>
        <w:t>Na podstawie art. 14 ust. 1 i 2</w:t>
      </w:r>
      <w:r w:rsidRPr="004E18F1">
        <w:rPr>
          <w:rFonts w:ascii="Times New Roman" w:hAnsi="Times New Roman" w:cs="Times New Roman"/>
          <w:sz w:val="24"/>
          <w:szCs w:val="24"/>
        </w:rPr>
        <w:t xml:space="preserve">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zwanego RODO</w:t>
      </w:r>
      <w:r>
        <w:rPr>
          <w:rFonts w:ascii="Times New Roman" w:hAnsi="Times New Roman" w:cs="Times New Roman"/>
          <w:sz w:val="24"/>
          <w:szCs w:val="24"/>
        </w:rPr>
        <w:t xml:space="preserve"> informuję, że:</w:t>
      </w:r>
    </w:p>
    <w:p w:rsidR="004E18F1" w:rsidRPr="004E18F1" w:rsidRDefault="004E18F1" w:rsidP="004E1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4E18F1">
        <w:rPr>
          <w:rFonts w:ascii="Times New Roman" w:hAnsi="Times New Roman" w:cs="Times New Roman"/>
          <w:sz w:val="24"/>
          <w:szCs w:val="24"/>
        </w:rPr>
        <w:t xml:space="preserve">Administratorem Państwa danych </w:t>
      </w:r>
      <w:r w:rsidR="006420FC" w:rsidRPr="004E18F1">
        <w:rPr>
          <w:rFonts w:ascii="Times New Roman" w:hAnsi="Times New Roman" w:cs="Times New Roman"/>
          <w:sz w:val="24"/>
          <w:szCs w:val="24"/>
        </w:rPr>
        <w:t>jest Gminny</w:t>
      </w:r>
      <w:r w:rsidRPr="004E18F1">
        <w:rPr>
          <w:rFonts w:ascii="Times New Roman" w:eastAsia="Times New Roman" w:hAnsi="Times New Roman" w:cs="Times New Roman"/>
          <w:b/>
          <w:color w:val="000000"/>
          <w:sz w:val="24"/>
          <w:szCs w:val="24"/>
          <w:lang w:eastAsia="pl-PL"/>
        </w:rPr>
        <w:t xml:space="preserve"> Ośrodek Kultury w Nieliszu, adres: Nielisz 199, 22-413 Nielisz adres e-mail: gok@nielisz.pl, 84 631 27 24</w:t>
      </w:r>
    </w:p>
    <w:p w:rsidR="00C640F6" w:rsidRDefault="004E18F1" w:rsidP="004E18F1">
      <w:pPr>
        <w:pStyle w:val="Kolorowalistaakcent11"/>
        <w:suppressAutoHyphens w:val="0"/>
        <w:ind w:left="0"/>
        <w:contextualSpacing w:val="0"/>
        <w:jc w:val="both"/>
        <w:rPr>
          <w:rFonts w:ascii="Times New Roman" w:hAnsi="Times New Roman" w:cs="Times New Roman"/>
        </w:rPr>
      </w:pPr>
      <w:r>
        <w:rPr>
          <w:rFonts w:ascii="Times New Roman" w:hAnsi="Times New Roman" w:cs="Times New Roman"/>
        </w:rPr>
        <w:t xml:space="preserve">2. </w:t>
      </w:r>
      <w:r w:rsidRPr="004E18F1">
        <w:rPr>
          <w:rFonts w:ascii="Times New Roman" w:hAnsi="Times New Roman" w:cs="Times New Roman"/>
        </w:rPr>
        <w:t xml:space="preserve">Administrator wyznaczył Inspektora Ochrony Danych, z którym mogą się Państwo kontaktować we wszystkich sprawach dotyczących przetwarzania danych osobowych za pośrednictwem adresu email: </w:t>
      </w:r>
      <w:r w:rsidRPr="004E18F1">
        <w:rPr>
          <w:rFonts w:ascii="Times New Roman" w:hAnsi="Times New Roman" w:cs="Times New Roman"/>
          <w:b/>
          <w:bCs/>
        </w:rPr>
        <w:t>inspektor@cbi24.pl l</w:t>
      </w:r>
      <w:r w:rsidRPr="004E18F1">
        <w:rPr>
          <w:rFonts w:ascii="Times New Roman" w:hAnsi="Times New Roman" w:cs="Times New Roman"/>
        </w:rPr>
        <w:t xml:space="preserve">ub pisemnie na adres Administratora. </w:t>
      </w:r>
    </w:p>
    <w:p w:rsidR="004E18F1" w:rsidRDefault="004E18F1" w:rsidP="004E18F1">
      <w:pPr>
        <w:pStyle w:val="Kolorowalistaakcent11"/>
        <w:suppressAutoHyphens w:val="0"/>
        <w:ind w:left="0"/>
        <w:contextualSpacing w:val="0"/>
        <w:jc w:val="both"/>
        <w:rPr>
          <w:rFonts w:ascii="Times New Roman" w:hAnsi="Times New Roman" w:cs="Times New Roman"/>
        </w:rPr>
      </w:pPr>
      <w:r>
        <w:rPr>
          <w:rFonts w:ascii="Times New Roman" w:hAnsi="Times New Roman" w:cs="Times New Roman"/>
        </w:rPr>
        <w:t xml:space="preserve">3. </w:t>
      </w:r>
      <w:r w:rsidRPr="004E18F1">
        <w:rPr>
          <w:rFonts w:ascii="Times New Roman" w:hAnsi="Times New Roman" w:cs="Times New Roman"/>
        </w:rPr>
        <w:t xml:space="preserve">Państwa dane osobowe będą przetwarzane w celu: </w:t>
      </w:r>
      <w:r w:rsidRPr="004E18F1">
        <w:rPr>
          <w:rFonts w:ascii="Times New Roman" w:hAnsi="Times New Roman" w:cs="Times New Roman"/>
          <w:b/>
          <w:bCs/>
        </w:rPr>
        <w:t>zawarcia umowy</w:t>
      </w:r>
      <w:r w:rsidRPr="004E18F1">
        <w:rPr>
          <w:rFonts w:ascii="Times New Roman" w:hAnsi="Times New Roman" w:cs="Times New Roman"/>
          <w:bCs/>
        </w:rPr>
        <w:t xml:space="preserve"> </w:t>
      </w:r>
      <w:r w:rsidRPr="004E18F1">
        <w:rPr>
          <w:rFonts w:ascii="Times New Roman" w:hAnsi="Times New Roman" w:cs="Times New Roman"/>
        </w:rPr>
        <w:t>(art. 6 ust. 1 lit. b RODO), jak również w celu realizacji praw oraz obowiązków wynikających z przepisów prawa (art. 6 ust. 1 lit. c RODO) - ustawy z dnia 23 kwietnia 1964 r. Kodeks cywilny.</w:t>
      </w:r>
    </w:p>
    <w:p w:rsidR="005A0261" w:rsidRDefault="005A0261" w:rsidP="004E18F1">
      <w:pPr>
        <w:pStyle w:val="Kolorowalistaakcent11"/>
        <w:suppressAutoHyphens w:val="0"/>
        <w:ind w:left="0"/>
        <w:contextualSpacing w:val="0"/>
        <w:jc w:val="both"/>
        <w:rPr>
          <w:rFonts w:ascii="Times New Roman" w:hAnsi="Times New Roman" w:cs="Times New Roman"/>
        </w:rPr>
      </w:pPr>
    </w:p>
    <w:p w:rsidR="005A0261" w:rsidRDefault="005A0261" w:rsidP="004E18F1">
      <w:pPr>
        <w:pStyle w:val="Kolorowalistaakcent11"/>
        <w:suppressAutoHyphens w:val="0"/>
        <w:ind w:left="0"/>
        <w:contextualSpacing w:val="0"/>
        <w:jc w:val="both"/>
        <w:rPr>
          <w:rFonts w:ascii="Times New Roman" w:hAnsi="Times New Roman" w:cs="Times New Roman"/>
        </w:rPr>
      </w:pPr>
    </w:p>
    <w:p w:rsidR="00C640F6" w:rsidRDefault="004E18F1" w:rsidP="004E18F1">
      <w:pPr>
        <w:pStyle w:val="Kolorowalistaakcent11"/>
        <w:suppressAutoHyphens w:val="0"/>
        <w:ind w:left="0"/>
        <w:contextualSpacing w:val="0"/>
        <w:jc w:val="both"/>
        <w:rPr>
          <w:rFonts w:ascii="Times New Roman" w:hAnsi="Times New Roman" w:cs="Times New Roman"/>
          <w:bCs/>
          <w:i/>
          <w:iCs/>
        </w:rPr>
      </w:pPr>
      <w:r>
        <w:rPr>
          <w:rFonts w:ascii="Times New Roman" w:hAnsi="Times New Roman" w:cs="Times New Roman"/>
        </w:rPr>
        <w:t xml:space="preserve">4. </w:t>
      </w:r>
      <w:r w:rsidRPr="004E18F1">
        <w:rPr>
          <w:rFonts w:ascii="Times New Roman" w:hAnsi="Times New Roman" w:cs="Times New Roman"/>
          <w:bCs/>
        </w:rPr>
        <w:t xml:space="preserve">Państwa dane osobowe będą przechowywane przez okres niezbędny do realizacji celu przetwarzania, z uwzględnieniem okresów przechowywania określonych w Jednolitym Rzeczowym Wykazie Akt Administratora, ustawie z dnia 14 lipca 1983 r. </w:t>
      </w:r>
      <w:r w:rsidRPr="004E18F1">
        <w:rPr>
          <w:rFonts w:ascii="Times New Roman" w:hAnsi="Times New Roman" w:cs="Times New Roman"/>
          <w:bCs/>
          <w:i/>
          <w:iCs/>
        </w:rPr>
        <w:t xml:space="preserve">o narodowym </w:t>
      </w:r>
    </w:p>
    <w:p w:rsidR="004E18F1" w:rsidRDefault="004E18F1" w:rsidP="004E18F1">
      <w:pPr>
        <w:pStyle w:val="Kolorowalistaakcent11"/>
        <w:suppressAutoHyphens w:val="0"/>
        <w:ind w:left="0"/>
        <w:contextualSpacing w:val="0"/>
        <w:jc w:val="both"/>
        <w:rPr>
          <w:rFonts w:ascii="Times New Roman" w:hAnsi="Times New Roman" w:cs="Times New Roman"/>
        </w:rPr>
      </w:pPr>
      <w:r w:rsidRPr="004E18F1">
        <w:rPr>
          <w:rFonts w:ascii="Times New Roman" w:hAnsi="Times New Roman" w:cs="Times New Roman"/>
          <w:bCs/>
          <w:i/>
          <w:iCs/>
        </w:rPr>
        <w:t>zasobie archiwalnym i archiwach</w:t>
      </w:r>
      <w:r w:rsidRPr="004E18F1">
        <w:rPr>
          <w:rFonts w:ascii="Times New Roman" w:hAnsi="Times New Roman" w:cs="Times New Roman"/>
          <w:bCs/>
        </w:rPr>
        <w:t xml:space="preserve"> bądź innych przepisach prawa, które regulują okresy przechowywania danych tj przez okres 10lat</w:t>
      </w:r>
    </w:p>
    <w:p w:rsidR="004E18F1" w:rsidRDefault="004E18F1" w:rsidP="004E18F1">
      <w:pPr>
        <w:pStyle w:val="Kolorowalistaakcent11"/>
        <w:suppressAutoHyphens w:val="0"/>
        <w:ind w:left="0"/>
        <w:contextualSpacing w:val="0"/>
        <w:jc w:val="both"/>
        <w:rPr>
          <w:rFonts w:ascii="Times New Roman" w:hAnsi="Times New Roman" w:cs="Times New Roman"/>
        </w:rPr>
      </w:pPr>
      <w:r>
        <w:rPr>
          <w:rFonts w:ascii="Times New Roman" w:hAnsi="Times New Roman" w:cs="Times New Roman"/>
        </w:rPr>
        <w:t xml:space="preserve">5. </w:t>
      </w:r>
      <w:r w:rsidRPr="004E18F1">
        <w:rPr>
          <w:rFonts w:ascii="Times New Roman" w:hAnsi="Times New Roman" w:cs="Times New Roman"/>
          <w:shd w:val="clear" w:color="auto" w:fill="FFFFFF"/>
        </w:rPr>
        <w:t xml:space="preserve">Państwa dane będą przetwarzane w zautomatyzowany sposób, lecz nie będą podlegać zautomatyzowanemu podejmowaniu decyzji, w tym profilowaniu. </w:t>
      </w:r>
    </w:p>
    <w:p w:rsidR="004E18F1" w:rsidRDefault="004E18F1" w:rsidP="004E18F1">
      <w:pPr>
        <w:pStyle w:val="Kolorowalistaakcent11"/>
        <w:suppressAutoHyphens w:val="0"/>
        <w:ind w:left="0"/>
        <w:contextualSpacing w:val="0"/>
        <w:jc w:val="both"/>
        <w:rPr>
          <w:rFonts w:ascii="Times New Roman" w:hAnsi="Times New Roman" w:cs="Times New Roman"/>
        </w:rPr>
      </w:pPr>
      <w:r>
        <w:rPr>
          <w:rFonts w:ascii="Times New Roman" w:hAnsi="Times New Roman" w:cs="Times New Roman"/>
        </w:rPr>
        <w:t xml:space="preserve">6. </w:t>
      </w:r>
      <w:r w:rsidRPr="004E18F1">
        <w:rPr>
          <w:rFonts w:ascii="Times New Roman" w:hAnsi="Times New Roman" w:cs="Times New Roman"/>
        </w:rPr>
        <w:t>Państwa dane osobowych nie będą przekazywane poza Europejski Obszar Gospodarczy (obejmujący Unię Europejską, Norwegię, Liechtenstein i Islandię).</w:t>
      </w:r>
    </w:p>
    <w:p w:rsidR="004E18F1" w:rsidRDefault="004E18F1" w:rsidP="004E18F1">
      <w:pPr>
        <w:pStyle w:val="Kolorowalistaakcent11"/>
        <w:suppressAutoHyphens w:val="0"/>
        <w:ind w:left="0"/>
        <w:contextualSpacing w:val="0"/>
        <w:jc w:val="both"/>
        <w:rPr>
          <w:rFonts w:ascii="Times New Roman" w:hAnsi="Times New Roman" w:cs="Times New Roman"/>
        </w:rPr>
      </w:pPr>
      <w:r>
        <w:rPr>
          <w:rFonts w:ascii="Times New Roman" w:hAnsi="Times New Roman" w:cs="Times New Roman"/>
        </w:rPr>
        <w:t xml:space="preserve">7. </w:t>
      </w:r>
      <w:r w:rsidRPr="004E18F1">
        <w:rPr>
          <w:rFonts w:ascii="Times New Roman" w:hAnsi="Times New Roman" w:cs="Times New Roman"/>
        </w:rPr>
        <w:t>W związku z przetwarzaniem Państwa danych osobowych, przysługują Państwu następujące prawa:</w:t>
      </w:r>
    </w:p>
    <w:p w:rsidR="004E18F1" w:rsidRDefault="004E18F1" w:rsidP="004E18F1">
      <w:pPr>
        <w:pStyle w:val="Kolorowalistaakcent11"/>
        <w:suppressAutoHyphens w:val="0"/>
        <w:ind w:left="0"/>
        <w:contextualSpacing w:val="0"/>
        <w:jc w:val="both"/>
        <w:rPr>
          <w:rFonts w:ascii="Times New Roman" w:hAnsi="Times New Roman" w:cs="Times New Roman"/>
        </w:rPr>
      </w:pPr>
      <w:r>
        <w:rPr>
          <w:rFonts w:ascii="Times New Roman" w:hAnsi="Times New Roman" w:cs="Times New Roman"/>
        </w:rPr>
        <w:t xml:space="preserve">a) </w:t>
      </w:r>
      <w:r w:rsidRPr="004E18F1">
        <w:rPr>
          <w:rFonts w:ascii="Times New Roman" w:hAnsi="Times New Roman" w:cs="Times New Roman"/>
        </w:rPr>
        <w:t>prawo dostępu do swoich danych oraz otrzymania ich kopii;</w:t>
      </w:r>
    </w:p>
    <w:p w:rsidR="004E18F1" w:rsidRDefault="004E18F1" w:rsidP="004E18F1">
      <w:pPr>
        <w:pStyle w:val="Kolorowalistaakcent11"/>
        <w:suppressAutoHyphens w:val="0"/>
        <w:ind w:left="0"/>
        <w:contextualSpacing w:val="0"/>
        <w:jc w:val="both"/>
        <w:rPr>
          <w:rFonts w:ascii="Times New Roman" w:hAnsi="Times New Roman" w:cs="Times New Roman"/>
        </w:rPr>
      </w:pPr>
      <w:r>
        <w:rPr>
          <w:rFonts w:ascii="Times New Roman" w:hAnsi="Times New Roman" w:cs="Times New Roman"/>
        </w:rPr>
        <w:t xml:space="preserve">b) </w:t>
      </w:r>
      <w:r w:rsidRPr="004E18F1">
        <w:rPr>
          <w:rFonts w:ascii="Times New Roman" w:hAnsi="Times New Roman" w:cs="Times New Roman"/>
        </w:rPr>
        <w:t>prawo do sprostowania (poprawiania) swoich danych osobowych;</w:t>
      </w:r>
    </w:p>
    <w:p w:rsidR="004E18F1" w:rsidRDefault="004E18F1" w:rsidP="004E18F1">
      <w:pPr>
        <w:pStyle w:val="Kolorowalistaakcent11"/>
        <w:suppressAutoHyphens w:val="0"/>
        <w:ind w:left="0"/>
        <w:contextualSpacing w:val="0"/>
        <w:jc w:val="both"/>
        <w:rPr>
          <w:rFonts w:ascii="Times New Roman" w:hAnsi="Times New Roman" w:cs="Times New Roman"/>
        </w:rPr>
      </w:pPr>
      <w:r>
        <w:rPr>
          <w:rFonts w:ascii="Times New Roman" w:hAnsi="Times New Roman" w:cs="Times New Roman"/>
        </w:rPr>
        <w:t xml:space="preserve">c) </w:t>
      </w:r>
      <w:r w:rsidRPr="004E18F1">
        <w:rPr>
          <w:rFonts w:ascii="Times New Roman" w:hAnsi="Times New Roman" w:cs="Times New Roman"/>
        </w:rPr>
        <w:t>prawo do ograniczenia przetwarzania danych osobowych;</w:t>
      </w:r>
    </w:p>
    <w:p w:rsidR="004E18F1" w:rsidRPr="004E18F1" w:rsidRDefault="004E18F1" w:rsidP="004E18F1">
      <w:pPr>
        <w:pStyle w:val="Kolorowalistaakcent11"/>
        <w:suppressAutoHyphens w:val="0"/>
        <w:ind w:left="0"/>
        <w:contextualSpacing w:val="0"/>
        <w:jc w:val="both"/>
        <w:rPr>
          <w:rFonts w:ascii="Times New Roman" w:hAnsi="Times New Roman" w:cs="Times New Roman"/>
        </w:rPr>
      </w:pPr>
      <w:r>
        <w:rPr>
          <w:rFonts w:ascii="Times New Roman" w:hAnsi="Times New Roman" w:cs="Times New Roman"/>
        </w:rPr>
        <w:t xml:space="preserve">d) </w:t>
      </w:r>
      <w:r w:rsidRPr="004E18F1">
        <w:rPr>
          <w:rFonts w:ascii="Times New Roman" w:hAnsi="Times New Roman" w:cs="Times New Roman"/>
        </w:rPr>
        <w:t xml:space="preserve">prawo wniesienia skargi do Prezesa Urzędu Ochrony Danych Osobowych </w:t>
      </w:r>
      <w:r w:rsidRPr="004E18F1">
        <w:rPr>
          <w:rFonts w:ascii="Times New Roman" w:hAnsi="Times New Roman" w:cs="Times New Roman"/>
        </w:rPr>
        <w:br/>
        <w:t>(ul. Stawki 2, 00-193 Warszawa), w sytuacji, gdy uzna Pani/Pan, że przetwarzanie danych osobowych narusza przepisy ogólnego rozporządzenia o ochronie danych osobowych (RODO);</w:t>
      </w:r>
    </w:p>
    <w:p w:rsidR="004E18F1" w:rsidRPr="004E18F1" w:rsidRDefault="004E18F1" w:rsidP="004E18F1">
      <w:pPr>
        <w:pStyle w:val="Kolorowalistaakcent11"/>
        <w:suppressAutoHyphens w:val="0"/>
        <w:ind w:left="0"/>
        <w:contextualSpacing w:val="0"/>
        <w:jc w:val="both"/>
        <w:rPr>
          <w:rFonts w:ascii="Times New Roman" w:hAnsi="Times New Roman" w:cs="Times New Roman"/>
        </w:rPr>
      </w:pPr>
      <w:r>
        <w:rPr>
          <w:rFonts w:ascii="Times New Roman" w:hAnsi="Times New Roman" w:cs="Times New Roman"/>
        </w:rPr>
        <w:t>8.</w:t>
      </w:r>
      <w:r w:rsidRPr="004E18F1">
        <w:rPr>
          <w:rFonts w:ascii="Times New Roman" w:hAnsi="Times New Roman" w:cs="Times New Roman"/>
        </w:rPr>
        <w:t>Podanie przez Państwa danych osobowych jest obowiązkowe. Nieprzekazanie danych skutkować będzie brakiem realizacji celów, o których mowa w punkcie 3.</w:t>
      </w:r>
    </w:p>
    <w:p w:rsidR="004E18F1" w:rsidRPr="004E18F1" w:rsidRDefault="004E18F1" w:rsidP="004E18F1">
      <w:pPr>
        <w:pStyle w:val="Kolorowalistaakcent11"/>
        <w:suppressAutoHyphens w:val="0"/>
        <w:ind w:left="0"/>
        <w:contextualSpacing w:val="0"/>
        <w:jc w:val="both"/>
        <w:rPr>
          <w:rFonts w:ascii="Times New Roman" w:hAnsi="Times New Roman" w:cs="Times New Roman"/>
        </w:rPr>
      </w:pPr>
      <w:r>
        <w:rPr>
          <w:rFonts w:ascii="Times New Roman" w:hAnsi="Times New Roman" w:cs="Times New Roman"/>
          <w:bCs/>
        </w:rPr>
        <w:t>9.</w:t>
      </w:r>
      <w:r w:rsidRPr="004E18F1">
        <w:rPr>
          <w:rFonts w:ascii="Times New Roman" w:hAnsi="Times New Roman" w:cs="Times New Roman"/>
          <w:bCs/>
        </w:rPr>
        <w:t xml:space="preserve">Pani/Pana dane mogą zostać przekazane następującym kategoriom odbiorców: podmiotom przetwarzającym – osobom fizycznym lub prawnym, organom publicznym, jednostkom lub innym podmiotom, które przetwarzają dane osobowe w imieniu Administratora – w szczególności dostawcom usług teleinformatycznych, podmiotom zapewniającym ochronę danych osobowych i bezpieczeństwo IT; podmiotom lub </w:t>
      </w:r>
      <w:r w:rsidR="006420FC" w:rsidRPr="004E18F1">
        <w:rPr>
          <w:rFonts w:ascii="Times New Roman" w:hAnsi="Times New Roman" w:cs="Times New Roman"/>
          <w:bCs/>
        </w:rPr>
        <w:t>organom, którym</w:t>
      </w:r>
      <w:r w:rsidRPr="004E18F1">
        <w:rPr>
          <w:rFonts w:ascii="Times New Roman" w:hAnsi="Times New Roman" w:cs="Times New Roman"/>
          <w:bCs/>
        </w:rPr>
        <w:t xml:space="preserve"> Administrator jest ustawowo obowiązany przekazywać dane lub uprawnionym do ich otrzymania na podstawie przepisów prawa; operatorom pocztowym.</w:t>
      </w:r>
    </w:p>
    <w:p w:rsidR="00D7073F" w:rsidRPr="00C640F6" w:rsidRDefault="004E18F1" w:rsidP="00C640F6">
      <w:pPr>
        <w:pStyle w:val="Kolorowalistaakcent11"/>
        <w:suppressAutoHyphens w:val="0"/>
        <w:ind w:left="0"/>
        <w:contextualSpacing w:val="0"/>
        <w:jc w:val="both"/>
        <w:rPr>
          <w:rFonts w:ascii="Times New Roman" w:hAnsi="Times New Roman" w:cs="Times New Roman"/>
        </w:rPr>
      </w:pPr>
      <w:r>
        <w:rPr>
          <w:rFonts w:ascii="Times New Roman" w:hAnsi="Times New Roman" w:cs="Times New Roman"/>
          <w:bCs/>
        </w:rPr>
        <w:t>10.</w:t>
      </w:r>
      <w:r w:rsidRPr="004E18F1">
        <w:rPr>
          <w:rFonts w:ascii="Times New Roman" w:hAnsi="Times New Roman" w:cs="Times New Roman"/>
          <w:bCs/>
        </w:rPr>
        <w:t xml:space="preserve">Państwa dane w postaci imienia i nazwiska nr </w:t>
      </w:r>
      <w:r w:rsidR="006420FC" w:rsidRPr="004E18F1">
        <w:rPr>
          <w:rFonts w:ascii="Times New Roman" w:hAnsi="Times New Roman" w:cs="Times New Roman"/>
          <w:bCs/>
        </w:rPr>
        <w:t xml:space="preserve">PESEL, </w:t>
      </w:r>
      <w:r w:rsidRPr="004E18F1">
        <w:rPr>
          <w:rFonts w:ascii="Times New Roman" w:hAnsi="Times New Roman" w:cs="Times New Roman"/>
          <w:bCs/>
        </w:rPr>
        <w:t xml:space="preserve">telefonu </w:t>
      </w:r>
      <w:r w:rsidR="006420FC" w:rsidRPr="004E18F1">
        <w:rPr>
          <w:rFonts w:ascii="Times New Roman" w:hAnsi="Times New Roman" w:cs="Times New Roman"/>
          <w:bCs/>
        </w:rPr>
        <w:t xml:space="preserve">służbowego, </w:t>
      </w:r>
      <w:r w:rsidRPr="004E18F1">
        <w:rPr>
          <w:rFonts w:ascii="Times New Roman" w:hAnsi="Times New Roman" w:cs="Times New Roman"/>
          <w:bCs/>
        </w:rPr>
        <w:t>adresu e mail zostały pozyskane od pracodawcy.</w:t>
      </w:r>
    </w:p>
    <w:p w:rsidR="00D7073F" w:rsidRDefault="00D7073F" w:rsidP="004E18F1">
      <w:pPr>
        <w:suppressAutoHyphens/>
        <w:spacing w:after="0" w:line="240" w:lineRule="auto"/>
        <w:jc w:val="center"/>
        <w:rPr>
          <w:rFonts w:ascii="Times New Roman" w:eastAsia="Times New Roman" w:hAnsi="Times New Roman" w:cs="Times New Roman"/>
          <w:b/>
          <w:sz w:val="24"/>
          <w:szCs w:val="24"/>
          <w:lang w:eastAsia="pl-PL"/>
        </w:rPr>
      </w:pPr>
    </w:p>
    <w:p w:rsidR="00D7073F" w:rsidRDefault="00D7073F" w:rsidP="004E18F1">
      <w:pPr>
        <w:suppressAutoHyphens/>
        <w:spacing w:after="0" w:line="240" w:lineRule="auto"/>
        <w:jc w:val="center"/>
        <w:rPr>
          <w:rFonts w:ascii="Times New Roman" w:eastAsia="Times New Roman" w:hAnsi="Times New Roman" w:cs="Times New Roman"/>
          <w:b/>
          <w:sz w:val="24"/>
          <w:szCs w:val="24"/>
          <w:lang w:eastAsia="pl-PL"/>
        </w:rPr>
      </w:pPr>
    </w:p>
    <w:p w:rsidR="004E18F1" w:rsidRPr="004E18F1" w:rsidRDefault="004E18F1" w:rsidP="004E18F1">
      <w:pPr>
        <w:suppressAutoHyphens/>
        <w:spacing w:after="0" w:line="240" w:lineRule="auto"/>
        <w:jc w:val="center"/>
        <w:rPr>
          <w:rFonts w:ascii="Times New Roman" w:eastAsia="Times New Roman" w:hAnsi="Times New Roman" w:cs="Times New Roman"/>
          <w:sz w:val="24"/>
          <w:szCs w:val="24"/>
          <w:lang w:eastAsia="zh-CN"/>
        </w:rPr>
      </w:pPr>
      <w:r w:rsidRPr="004E18F1">
        <w:rPr>
          <w:rFonts w:ascii="Times New Roman" w:eastAsia="Times New Roman" w:hAnsi="Times New Roman" w:cs="Times New Roman"/>
          <w:b/>
          <w:sz w:val="24"/>
          <w:szCs w:val="24"/>
          <w:lang w:eastAsia="pl-PL"/>
        </w:rPr>
        <w:t>§ 1</w:t>
      </w:r>
      <w:r w:rsidR="00662387">
        <w:rPr>
          <w:rFonts w:ascii="Times New Roman" w:eastAsia="Times New Roman" w:hAnsi="Times New Roman" w:cs="Times New Roman"/>
          <w:b/>
          <w:sz w:val="24"/>
          <w:szCs w:val="24"/>
          <w:lang w:eastAsia="pl-PL"/>
        </w:rPr>
        <w:t>2</w:t>
      </w:r>
    </w:p>
    <w:p w:rsidR="004E18F1" w:rsidRPr="004E18F1" w:rsidRDefault="004E18F1" w:rsidP="004E18F1">
      <w:pPr>
        <w:suppressAutoHyphens/>
        <w:spacing w:after="0" w:line="240" w:lineRule="auto"/>
        <w:jc w:val="center"/>
        <w:rPr>
          <w:rFonts w:ascii="Times New Roman" w:eastAsia="Times New Roman" w:hAnsi="Times New Roman" w:cs="Times New Roman"/>
          <w:sz w:val="24"/>
          <w:szCs w:val="24"/>
          <w:lang w:eastAsia="zh-CN"/>
        </w:rPr>
      </w:pPr>
      <w:r w:rsidRPr="004E18F1">
        <w:rPr>
          <w:rFonts w:ascii="Times New Roman" w:eastAsia="Times New Roman" w:hAnsi="Times New Roman" w:cs="Times New Roman"/>
          <w:b/>
          <w:sz w:val="24"/>
          <w:szCs w:val="24"/>
          <w:lang w:eastAsia="pl-PL"/>
        </w:rPr>
        <w:t>Postanowienia końcowe</w:t>
      </w:r>
    </w:p>
    <w:p w:rsidR="004E18F1" w:rsidRPr="004E18F1" w:rsidRDefault="004E18F1" w:rsidP="004E18F1">
      <w:pPr>
        <w:numPr>
          <w:ilvl w:val="0"/>
          <w:numId w:val="27"/>
        </w:numPr>
        <w:suppressAutoHyphens/>
        <w:spacing w:after="0" w:line="240" w:lineRule="auto"/>
        <w:ind w:left="426" w:hanging="426"/>
        <w:jc w:val="both"/>
        <w:rPr>
          <w:rFonts w:ascii="Times New Roman" w:eastAsia="Times New Roman" w:hAnsi="Times New Roman" w:cs="Times New Roman"/>
          <w:sz w:val="24"/>
          <w:szCs w:val="24"/>
          <w:lang w:eastAsia="zh-CN"/>
        </w:rPr>
      </w:pPr>
      <w:r w:rsidRPr="004E18F1">
        <w:rPr>
          <w:rFonts w:ascii="Times New Roman" w:eastAsia="Times New Roman" w:hAnsi="Times New Roman" w:cs="Times New Roman"/>
          <w:sz w:val="24"/>
          <w:szCs w:val="24"/>
          <w:lang w:eastAsia="pl-PL"/>
        </w:rPr>
        <w:t>Z zastrzeżeniem ust. 3 wszelkie zmiany i uzupełnienia niniejszej umowy wymagają formy pisemnej pod rygorem nieważności.</w:t>
      </w:r>
    </w:p>
    <w:p w:rsidR="004E18F1" w:rsidRPr="004E18F1" w:rsidRDefault="004E18F1" w:rsidP="004E18F1">
      <w:pPr>
        <w:numPr>
          <w:ilvl w:val="0"/>
          <w:numId w:val="27"/>
        </w:numPr>
        <w:suppressAutoHyphens/>
        <w:spacing w:after="0" w:line="240" w:lineRule="auto"/>
        <w:ind w:left="426" w:hanging="426"/>
        <w:jc w:val="both"/>
        <w:rPr>
          <w:rFonts w:ascii="Times New Roman" w:eastAsia="Times New Roman" w:hAnsi="Times New Roman" w:cs="Times New Roman"/>
          <w:sz w:val="24"/>
          <w:szCs w:val="24"/>
          <w:lang w:eastAsia="zh-CN"/>
        </w:rPr>
      </w:pPr>
      <w:r w:rsidRPr="004E18F1">
        <w:rPr>
          <w:rFonts w:ascii="Times New Roman" w:eastAsia="Times New Roman" w:hAnsi="Times New Roman" w:cs="Times New Roman"/>
          <w:sz w:val="24"/>
          <w:szCs w:val="24"/>
          <w:lang w:eastAsia="pl-PL"/>
        </w:rPr>
        <w:t>Osobami wyznaczonymi do koordynacji wykonania niniejszej umowy są:</w:t>
      </w:r>
    </w:p>
    <w:p w:rsidR="004E18F1" w:rsidRPr="004E18F1" w:rsidRDefault="004E18F1" w:rsidP="004E18F1">
      <w:pPr>
        <w:numPr>
          <w:ilvl w:val="1"/>
          <w:numId w:val="28"/>
        </w:numPr>
        <w:suppressAutoHyphens/>
        <w:spacing w:after="0" w:line="240" w:lineRule="auto"/>
        <w:ind w:hanging="294"/>
        <w:jc w:val="both"/>
        <w:rPr>
          <w:rFonts w:ascii="Times New Roman" w:eastAsia="Times New Roman" w:hAnsi="Times New Roman" w:cs="Times New Roman"/>
          <w:sz w:val="24"/>
          <w:szCs w:val="24"/>
          <w:lang w:eastAsia="zh-CN"/>
        </w:rPr>
      </w:pPr>
      <w:r w:rsidRPr="004E18F1">
        <w:rPr>
          <w:rFonts w:ascii="Times New Roman" w:eastAsia="Times New Roman" w:hAnsi="Times New Roman" w:cs="Times New Roman"/>
          <w:sz w:val="24"/>
          <w:szCs w:val="24"/>
          <w:lang w:eastAsia="pl-PL"/>
        </w:rPr>
        <w:t>ze strony Zamawiającego – …………………, tel. …………….. e-mail. ………</w:t>
      </w:r>
    </w:p>
    <w:p w:rsidR="004E18F1" w:rsidRPr="004E18F1" w:rsidRDefault="004E18F1" w:rsidP="004E18F1">
      <w:pPr>
        <w:numPr>
          <w:ilvl w:val="1"/>
          <w:numId w:val="28"/>
        </w:numPr>
        <w:suppressAutoHyphens/>
        <w:spacing w:after="0" w:line="240" w:lineRule="auto"/>
        <w:ind w:hanging="294"/>
        <w:jc w:val="both"/>
        <w:rPr>
          <w:rFonts w:ascii="Times New Roman" w:eastAsia="Times New Roman" w:hAnsi="Times New Roman" w:cs="Times New Roman"/>
          <w:sz w:val="24"/>
          <w:szCs w:val="24"/>
          <w:lang w:eastAsia="zh-CN"/>
        </w:rPr>
      </w:pPr>
      <w:r w:rsidRPr="004E18F1">
        <w:rPr>
          <w:rFonts w:ascii="Times New Roman" w:eastAsia="Times New Roman" w:hAnsi="Times New Roman" w:cs="Times New Roman"/>
          <w:sz w:val="24"/>
          <w:szCs w:val="24"/>
          <w:lang w:eastAsia="pl-PL"/>
        </w:rPr>
        <w:t>ze strony Wykonawcy – ………………………………, tel. ……… e-mail. ……...</w:t>
      </w:r>
    </w:p>
    <w:p w:rsidR="004E18F1" w:rsidRPr="004E18F1" w:rsidRDefault="004E18F1" w:rsidP="004E18F1">
      <w:pPr>
        <w:numPr>
          <w:ilvl w:val="0"/>
          <w:numId w:val="27"/>
        </w:numPr>
        <w:suppressAutoHyphens/>
        <w:spacing w:after="0" w:line="240" w:lineRule="auto"/>
        <w:ind w:left="426" w:hanging="426"/>
        <w:jc w:val="both"/>
        <w:rPr>
          <w:rFonts w:ascii="Times New Roman" w:eastAsia="Times New Roman" w:hAnsi="Times New Roman" w:cs="Times New Roman"/>
          <w:sz w:val="24"/>
          <w:szCs w:val="24"/>
          <w:lang w:eastAsia="zh-CN"/>
        </w:rPr>
      </w:pPr>
      <w:r w:rsidRPr="004E18F1">
        <w:rPr>
          <w:rFonts w:ascii="Times New Roman" w:eastAsia="Times New Roman" w:hAnsi="Times New Roman" w:cs="Times New Roman"/>
          <w:sz w:val="24"/>
          <w:szCs w:val="24"/>
          <w:lang w:eastAsia="pl-PL"/>
        </w:rPr>
        <w:t>Zmiana danych wskazanych w ust. 2 odbywać będzie się w formie pisemnego powiadomienia strony i nie stanowi zmiany umowy.</w:t>
      </w:r>
    </w:p>
    <w:p w:rsidR="004E18F1" w:rsidRPr="004E18F1" w:rsidRDefault="004E18F1" w:rsidP="004E18F1">
      <w:pPr>
        <w:numPr>
          <w:ilvl w:val="0"/>
          <w:numId w:val="27"/>
        </w:numPr>
        <w:suppressAutoHyphens/>
        <w:spacing w:after="0" w:line="240" w:lineRule="auto"/>
        <w:ind w:left="426" w:hanging="426"/>
        <w:jc w:val="both"/>
        <w:rPr>
          <w:rFonts w:ascii="Times New Roman" w:eastAsia="Times New Roman" w:hAnsi="Times New Roman" w:cs="Times New Roman"/>
          <w:sz w:val="24"/>
          <w:szCs w:val="24"/>
          <w:lang w:eastAsia="zh-CN"/>
        </w:rPr>
      </w:pPr>
      <w:r w:rsidRPr="004E18F1">
        <w:rPr>
          <w:rFonts w:ascii="Times New Roman" w:eastAsia="Times New Roman" w:hAnsi="Times New Roman" w:cs="Times New Roman"/>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rsidR="00C640F6" w:rsidRDefault="004E18F1" w:rsidP="004E18F1">
      <w:pPr>
        <w:numPr>
          <w:ilvl w:val="0"/>
          <w:numId w:val="27"/>
        </w:numPr>
        <w:suppressAutoHyphens/>
        <w:spacing w:after="0" w:line="240" w:lineRule="auto"/>
        <w:ind w:left="426" w:hanging="426"/>
        <w:jc w:val="both"/>
        <w:rPr>
          <w:rFonts w:ascii="Times New Roman" w:eastAsia="Times New Roman" w:hAnsi="Times New Roman" w:cs="Times New Roman"/>
          <w:sz w:val="24"/>
          <w:szCs w:val="24"/>
          <w:lang w:eastAsia="zh-CN"/>
        </w:rPr>
      </w:pPr>
      <w:r w:rsidRPr="004E18F1">
        <w:rPr>
          <w:rFonts w:ascii="Times New Roman" w:eastAsia="Times New Roman" w:hAnsi="Times New Roman" w:cs="Times New Roman"/>
          <w:sz w:val="24"/>
          <w:szCs w:val="24"/>
          <w:lang w:eastAsia="pl-PL"/>
        </w:rPr>
        <w:t xml:space="preserve">W trakcie realizacji przedmiotu umowy Wykonawca jest zobowiązany przestrzegać powszechnie obowiązujących przepisów </w:t>
      </w:r>
      <w:r w:rsidRPr="00662387">
        <w:rPr>
          <w:rFonts w:ascii="Times New Roman" w:eastAsia="Times New Roman" w:hAnsi="Times New Roman" w:cs="Times New Roman"/>
          <w:sz w:val="24"/>
          <w:szCs w:val="24"/>
          <w:lang w:eastAsia="pl-PL"/>
        </w:rPr>
        <w:t xml:space="preserve">prawa dotyczących p.poż. oraz bhp. </w:t>
      </w:r>
    </w:p>
    <w:p w:rsidR="00C640F6" w:rsidRDefault="00C640F6" w:rsidP="00C640F6">
      <w:pPr>
        <w:suppressAutoHyphens/>
        <w:spacing w:after="0" w:line="240" w:lineRule="auto"/>
        <w:ind w:left="426"/>
        <w:jc w:val="both"/>
        <w:rPr>
          <w:rFonts w:ascii="Times New Roman" w:eastAsia="Times New Roman" w:hAnsi="Times New Roman" w:cs="Times New Roman"/>
          <w:sz w:val="24"/>
          <w:szCs w:val="24"/>
          <w:lang w:eastAsia="pl-PL"/>
        </w:rPr>
      </w:pPr>
    </w:p>
    <w:p w:rsidR="005A0261" w:rsidRDefault="005A0261" w:rsidP="00C640F6">
      <w:pPr>
        <w:suppressAutoHyphens/>
        <w:spacing w:after="0" w:line="240" w:lineRule="auto"/>
        <w:ind w:left="426"/>
        <w:jc w:val="both"/>
        <w:rPr>
          <w:rFonts w:ascii="Times New Roman" w:eastAsia="Times New Roman" w:hAnsi="Times New Roman" w:cs="Times New Roman"/>
          <w:sz w:val="24"/>
          <w:szCs w:val="24"/>
          <w:lang w:eastAsia="pl-PL"/>
        </w:rPr>
      </w:pPr>
    </w:p>
    <w:p w:rsidR="005A0261" w:rsidRDefault="005A0261" w:rsidP="00C640F6">
      <w:pPr>
        <w:suppressAutoHyphens/>
        <w:spacing w:after="0" w:line="240" w:lineRule="auto"/>
        <w:ind w:left="426"/>
        <w:jc w:val="both"/>
        <w:rPr>
          <w:rFonts w:ascii="Times New Roman" w:eastAsia="Times New Roman" w:hAnsi="Times New Roman" w:cs="Times New Roman"/>
          <w:sz w:val="24"/>
          <w:szCs w:val="24"/>
          <w:lang w:eastAsia="pl-PL"/>
        </w:rPr>
      </w:pPr>
    </w:p>
    <w:p w:rsidR="005A0261" w:rsidRDefault="005A0261" w:rsidP="00C640F6">
      <w:pPr>
        <w:suppressAutoHyphens/>
        <w:spacing w:after="0" w:line="240" w:lineRule="auto"/>
        <w:ind w:left="426"/>
        <w:jc w:val="both"/>
        <w:rPr>
          <w:rFonts w:ascii="Times New Roman" w:eastAsia="Times New Roman" w:hAnsi="Times New Roman" w:cs="Times New Roman"/>
          <w:sz w:val="24"/>
          <w:szCs w:val="24"/>
          <w:lang w:eastAsia="pl-PL"/>
        </w:rPr>
      </w:pPr>
    </w:p>
    <w:p w:rsidR="004E18F1" w:rsidRPr="004E18F1" w:rsidRDefault="004E18F1" w:rsidP="00C640F6">
      <w:pPr>
        <w:suppressAutoHyphens/>
        <w:spacing w:after="0" w:line="240" w:lineRule="auto"/>
        <w:ind w:left="426"/>
        <w:jc w:val="both"/>
        <w:rPr>
          <w:rFonts w:ascii="Times New Roman" w:eastAsia="Times New Roman" w:hAnsi="Times New Roman" w:cs="Times New Roman"/>
          <w:sz w:val="24"/>
          <w:szCs w:val="24"/>
          <w:lang w:eastAsia="zh-CN"/>
        </w:rPr>
      </w:pPr>
      <w:r w:rsidRPr="00662387">
        <w:rPr>
          <w:rFonts w:ascii="Times New Roman" w:eastAsia="Times New Roman" w:hAnsi="Times New Roman" w:cs="Times New Roman"/>
          <w:sz w:val="24"/>
          <w:szCs w:val="24"/>
          <w:lang w:eastAsia="pl-PL"/>
        </w:rPr>
        <w:t xml:space="preserve">Wykonawca ponosi odpowiedzialność wobec Zamawiającego </w:t>
      </w:r>
      <w:r w:rsidRPr="004E18F1">
        <w:rPr>
          <w:rFonts w:ascii="Times New Roman" w:eastAsia="Times New Roman" w:hAnsi="Times New Roman" w:cs="Times New Roman"/>
          <w:sz w:val="24"/>
          <w:szCs w:val="24"/>
          <w:lang w:eastAsia="pl-PL"/>
        </w:rPr>
        <w:t>i osób trzecich za szkody powstałe w trakcie realizacji przedmiotu umowy, a będące następstwem nieprzestrzegania ww. przepisów.</w:t>
      </w:r>
    </w:p>
    <w:p w:rsidR="00C640F6" w:rsidRPr="005A0261" w:rsidRDefault="004E18F1" w:rsidP="005A0261">
      <w:pPr>
        <w:numPr>
          <w:ilvl w:val="0"/>
          <w:numId w:val="27"/>
        </w:numPr>
        <w:suppressAutoHyphens/>
        <w:spacing w:after="0" w:line="240" w:lineRule="auto"/>
        <w:ind w:left="426" w:hanging="426"/>
        <w:jc w:val="both"/>
        <w:rPr>
          <w:rFonts w:ascii="Times New Roman" w:eastAsia="Times New Roman" w:hAnsi="Times New Roman" w:cs="Times New Roman"/>
          <w:sz w:val="24"/>
          <w:szCs w:val="24"/>
          <w:lang w:eastAsia="zh-CN"/>
        </w:rPr>
      </w:pPr>
      <w:r w:rsidRPr="004E18F1">
        <w:rPr>
          <w:rFonts w:ascii="Times New Roman" w:eastAsia="Times New Roman" w:hAnsi="Times New Roman" w:cs="Times New Roman"/>
          <w:sz w:val="24"/>
          <w:szCs w:val="24"/>
          <w:lang w:eastAsia="pl-PL"/>
        </w:rPr>
        <w:t xml:space="preserve">Wszelkie spory wynikające z niniejszej umowy lub powstające w związku z umową będą </w:t>
      </w:r>
      <w:r w:rsidRPr="00B2731F">
        <w:rPr>
          <w:rFonts w:ascii="Times New Roman" w:eastAsia="Times New Roman" w:hAnsi="Times New Roman" w:cs="Times New Roman"/>
          <w:sz w:val="24"/>
          <w:szCs w:val="24"/>
          <w:lang w:eastAsia="pl-PL"/>
        </w:rPr>
        <w:t>rozstrzygane przez sąd według miejsca wykonania umowy.</w:t>
      </w:r>
    </w:p>
    <w:p w:rsidR="00B2731F" w:rsidRPr="00B2731F" w:rsidRDefault="004E18F1" w:rsidP="004E18F1">
      <w:pPr>
        <w:numPr>
          <w:ilvl w:val="0"/>
          <w:numId w:val="27"/>
        </w:numPr>
        <w:suppressAutoHyphens/>
        <w:spacing w:after="0" w:line="240" w:lineRule="auto"/>
        <w:ind w:left="426" w:hanging="426"/>
        <w:jc w:val="both"/>
        <w:rPr>
          <w:rFonts w:ascii="Times New Roman" w:eastAsia="Times New Roman" w:hAnsi="Times New Roman" w:cs="Times New Roman"/>
          <w:sz w:val="24"/>
          <w:szCs w:val="24"/>
          <w:lang w:eastAsia="zh-CN"/>
        </w:rPr>
      </w:pPr>
      <w:r w:rsidRPr="00B2731F">
        <w:rPr>
          <w:rFonts w:ascii="Times New Roman" w:eastAsia="Times New Roman" w:hAnsi="Times New Roman" w:cs="Times New Roman"/>
          <w:sz w:val="24"/>
          <w:szCs w:val="24"/>
          <w:lang w:eastAsia="pl-PL"/>
        </w:rPr>
        <w:t xml:space="preserve">W sprawach </w:t>
      </w:r>
      <w:r w:rsidR="006420FC" w:rsidRPr="00B2731F">
        <w:rPr>
          <w:rFonts w:ascii="Times New Roman" w:eastAsia="Times New Roman" w:hAnsi="Times New Roman" w:cs="Times New Roman"/>
          <w:sz w:val="24"/>
          <w:szCs w:val="24"/>
          <w:lang w:eastAsia="pl-PL"/>
        </w:rPr>
        <w:t>nieuregulowanych</w:t>
      </w:r>
      <w:r w:rsidRPr="00B2731F">
        <w:rPr>
          <w:rFonts w:ascii="Times New Roman" w:eastAsia="Times New Roman" w:hAnsi="Times New Roman" w:cs="Times New Roman"/>
          <w:sz w:val="24"/>
          <w:szCs w:val="24"/>
          <w:lang w:eastAsia="pl-PL"/>
        </w:rPr>
        <w:t xml:space="preserve"> niniejszą umową mają zastosowanie przepisy obowiązującego prawa, w tym ustawy z dnia 23 kwietnia 1964 r. – Kodeks cywilny (t. j. Dz. U. z 202</w:t>
      </w:r>
      <w:r w:rsidR="00662387" w:rsidRPr="00B2731F">
        <w:rPr>
          <w:rFonts w:ascii="Times New Roman" w:eastAsia="Times New Roman" w:hAnsi="Times New Roman" w:cs="Times New Roman"/>
          <w:sz w:val="24"/>
          <w:szCs w:val="24"/>
          <w:lang w:eastAsia="pl-PL"/>
        </w:rPr>
        <w:t>2</w:t>
      </w:r>
      <w:r w:rsidRPr="00B2731F">
        <w:rPr>
          <w:rFonts w:ascii="Times New Roman" w:eastAsia="Times New Roman" w:hAnsi="Times New Roman" w:cs="Times New Roman"/>
          <w:sz w:val="24"/>
          <w:szCs w:val="24"/>
          <w:lang w:eastAsia="pl-PL"/>
        </w:rPr>
        <w:t xml:space="preserve"> r., poz.</w:t>
      </w:r>
      <w:r w:rsidR="00662387" w:rsidRPr="00B2731F">
        <w:rPr>
          <w:rFonts w:ascii="Times New Roman" w:eastAsia="Times New Roman" w:hAnsi="Times New Roman" w:cs="Times New Roman"/>
          <w:sz w:val="24"/>
          <w:szCs w:val="24"/>
          <w:lang w:eastAsia="pl-PL"/>
        </w:rPr>
        <w:t xml:space="preserve"> 1360</w:t>
      </w:r>
      <w:r w:rsidRPr="00B2731F">
        <w:rPr>
          <w:rFonts w:ascii="Times New Roman" w:eastAsia="Times New Roman" w:hAnsi="Times New Roman" w:cs="Times New Roman"/>
          <w:sz w:val="24"/>
          <w:szCs w:val="24"/>
          <w:lang w:eastAsia="pl-PL"/>
        </w:rPr>
        <w:t xml:space="preserve"> z późn. zm.), </w:t>
      </w:r>
    </w:p>
    <w:p w:rsidR="004E18F1" w:rsidRPr="00B2731F" w:rsidRDefault="004E18F1" w:rsidP="004E18F1">
      <w:pPr>
        <w:numPr>
          <w:ilvl w:val="0"/>
          <w:numId w:val="27"/>
        </w:numPr>
        <w:suppressAutoHyphens/>
        <w:spacing w:after="0" w:line="240" w:lineRule="auto"/>
        <w:ind w:left="426" w:hanging="426"/>
        <w:jc w:val="both"/>
        <w:rPr>
          <w:rFonts w:ascii="Times New Roman" w:eastAsia="Times New Roman" w:hAnsi="Times New Roman" w:cs="Times New Roman"/>
          <w:color w:val="FF0000"/>
          <w:sz w:val="24"/>
          <w:szCs w:val="24"/>
          <w:lang w:eastAsia="zh-CN"/>
        </w:rPr>
      </w:pPr>
      <w:r w:rsidRPr="00B2731F">
        <w:rPr>
          <w:rFonts w:ascii="Times New Roman" w:eastAsia="Times New Roman" w:hAnsi="Times New Roman" w:cs="Times New Roman"/>
          <w:sz w:val="24"/>
          <w:szCs w:val="24"/>
          <w:lang w:eastAsia="zh-CN"/>
        </w:rPr>
        <w:t xml:space="preserve">Umowę sporządzono </w:t>
      </w:r>
      <w:r w:rsidR="00FD7073" w:rsidRPr="00B2731F">
        <w:rPr>
          <w:rFonts w:ascii="Times New Roman" w:eastAsia="Times New Roman" w:hAnsi="Times New Roman" w:cs="Times New Roman"/>
          <w:sz w:val="24"/>
          <w:szCs w:val="24"/>
          <w:lang w:eastAsia="zh-CN"/>
        </w:rPr>
        <w:t>w dwóch egzemplarzach, po jednym</w:t>
      </w:r>
      <w:r w:rsidRPr="00B2731F">
        <w:rPr>
          <w:rFonts w:ascii="Times New Roman" w:eastAsia="Times New Roman" w:hAnsi="Times New Roman" w:cs="Times New Roman"/>
          <w:sz w:val="24"/>
          <w:szCs w:val="24"/>
          <w:lang w:eastAsia="zh-CN"/>
        </w:rPr>
        <w:t xml:space="preserve"> dla każdej ze stron.</w:t>
      </w:r>
    </w:p>
    <w:p w:rsidR="004E18F1" w:rsidRPr="004E18F1" w:rsidRDefault="004E18F1" w:rsidP="004E18F1">
      <w:pPr>
        <w:numPr>
          <w:ilvl w:val="0"/>
          <w:numId w:val="27"/>
        </w:numPr>
        <w:suppressAutoHyphens/>
        <w:spacing w:after="0" w:line="240" w:lineRule="auto"/>
        <w:ind w:left="426" w:hanging="426"/>
        <w:jc w:val="both"/>
        <w:rPr>
          <w:rFonts w:ascii="Times New Roman" w:eastAsia="Times New Roman" w:hAnsi="Times New Roman" w:cs="Times New Roman"/>
          <w:sz w:val="24"/>
          <w:szCs w:val="24"/>
          <w:lang w:eastAsia="zh-CN"/>
        </w:rPr>
      </w:pPr>
      <w:r w:rsidRPr="004E18F1">
        <w:rPr>
          <w:rFonts w:ascii="Times New Roman" w:eastAsia="Times New Roman" w:hAnsi="Times New Roman" w:cs="Times New Roman"/>
          <w:sz w:val="24"/>
          <w:szCs w:val="24"/>
          <w:lang w:eastAsia="pl-PL"/>
        </w:rPr>
        <w:t>Integralną część niniejszej umowy stanowią załączniki:</w:t>
      </w:r>
    </w:p>
    <w:p w:rsidR="004E18F1" w:rsidRDefault="004E18F1" w:rsidP="004E18F1">
      <w:pPr>
        <w:numPr>
          <w:ilvl w:val="1"/>
          <w:numId w:val="29"/>
        </w:numPr>
        <w:suppressAutoHyphens/>
        <w:spacing w:after="0" w:line="240" w:lineRule="auto"/>
        <w:ind w:hanging="294"/>
        <w:jc w:val="both"/>
        <w:rPr>
          <w:rFonts w:ascii="Times New Roman" w:eastAsia="Times New Roman" w:hAnsi="Times New Roman" w:cs="Times New Roman"/>
          <w:sz w:val="24"/>
          <w:szCs w:val="24"/>
          <w:lang w:eastAsia="zh-CN"/>
        </w:rPr>
      </w:pPr>
      <w:r w:rsidRPr="004E18F1">
        <w:rPr>
          <w:rFonts w:ascii="Times New Roman" w:eastAsia="Times New Roman" w:hAnsi="Times New Roman" w:cs="Times New Roman"/>
          <w:sz w:val="24"/>
          <w:szCs w:val="24"/>
          <w:lang w:eastAsia="zh-CN"/>
        </w:rPr>
        <w:t>Oferta Wykonawcy z dnia ……………….</w:t>
      </w:r>
    </w:p>
    <w:p w:rsidR="005D647C" w:rsidRPr="004E18F1" w:rsidRDefault="005D647C" w:rsidP="004E18F1">
      <w:pPr>
        <w:numPr>
          <w:ilvl w:val="1"/>
          <w:numId w:val="29"/>
        </w:numPr>
        <w:suppressAutoHyphens/>
        <w:spacing w:after="0" w:line="240" w:lineRule="auto"/>
        <w:ind w:hanging="29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Szczegółowy opis przedmiotu zamówienia </w:t>
      </w:r>
    </w:p>
    <w:p w:rsidR="00C640F6" w:rsidRDefault="004E18F1" w:rsidP="00C640F6">
      <w:pPr>
        <w:numPr>
          <w:ilvl w:val="1"/>
          <w:numId w:val="29"/>
        </w:numPr>
        <w:suppressAutoHyphens/>
        <w:spacing w:after="0" w:line="240" w:lineRule="auto"/>
        <w:ind w:hanging="294"/>
        <w:jc w:val="both"/>
        <w:rPr>
          <w:rFonts w:ascii="Times New Roman" w:eastAsia="Times New Roman" w:hAnsi="Times New Roman" w:cs="Times New Roman"/>
          <w:sz w:val="24"/>
          <w:szCs w:val="24"/>
          <w:lang w:eastAsia="zh-CN"/>
        </w:rPr>
      </w:pPr>
      <w:r w:rsidRPr="00FD7073">
        <w:rPr>
          <w:rFonts w:ascii="Times New Roman" w:eastAsia="Times New Roman" w:hAnsi="Times New Roman" w:cs="Times New Roman"/>
          <w:sz w:val="24"/>
          <w:szCs w:val="24"/>
          <w:lang w:eastAsia="zh-CN"/>
        </w:rPr>
        <w:t xml:space="preserve">Wydruk z Centralnej Ewidencji i Informacji o Działalności Gospodarczej lub </w:t>
      </w:r>
      <w:r w:rsidRPr="00FD7073">
        <w:rPr>
          <w:rFonts w:ascii="Times New Roman" w:eastAsia="Times New Roman" w:hAnsi="Times New Roman" w:cs="Times New Roman"/>
          <w:sz w:val="24"/>
          <w:szCs w:val="24"/>
          <w:lang w:eastAsia="zh-CN"/>
        </w:rPr>
        <w:br/>
        <w:t xml:space="preserve">z Centralnej Informacji Krajowego Rejestru </w:t>
      </w:r>
      <w:r w:rsidR="006420FC" w:rsidRPr="00FD7073">
        <w:rPr>
          <w:rFonts w:ascii="Times New Roman" w:eastAsia="Times New Roman" w:hAnsi="Times New Roman" w:cs="Times New Roman"/>
          <w:sz w:val="24"/>
          <w:szCs w:val="24"/>
          <w:lang w:eastAsia="zh-CN"/>
        </w:rPr>
        <w:t>Sądowego, (jeżeli</w:t>
      </w:r>
      <w:r w:rsidR="00C640F6">
        <w:rPr>
          <w:rFonts w:ascii="Times New Roman" w:eastAsia="Times New Roman" w:hAnsi="Times New Roman" w:cs="Times New Roman"/>
          <w:i/>
          <w:sz w:val="24"/>
          <w:szCs w:val="24"/>
          <w:lang w:eastAsia="zh-CN"/>
        </w:rPr>
        <w:t xml:space="preserve"> ma zastosowanie)</w:t>
      </w:r>
    </w:p>
    <w:p w:rsidR="004E18F1" w:rsidRPr="00C640F6" w:rsidRDefault="004E18F1" w:rsidP="00C640F6">
      <w:pPr>
        <w:numPr>
          <w:ilvl w:val="1"/>
          <w:numId w:val="29"/>
        </w:numPr>
        <w:suppressAutoHyphens/>
        <w:spacing w:after="0" w:line="240" w:lineRule="auto"/>
        <w:ind w:hanging="294"/>
        <w:jc w:val="both"/>
        <w:rPr>
          <w:rFonts w:ascii="Times New Roman" w:eastAsia="Times New Roman" w:hAnsi="Times New Roman" w:cs="Times New Roman"/>
          <w:sz w:val="24"/>
          <w:szCs w:val="24"/>
          <w:lang w:eastAsia="zh-CN"/>
        </w:rPr>
      </w:pPr>
      <w:r w:rsidRPr="00C640F6">
        <w:rPr>
          <w:rFonts w:ascii="Times New Roman" w:eastAsia="Times New Roman" w:hAnsi="Times New Roman" w:cs="Times New Roman"/>
          <w:sz w:val="24"/>
          <w:szCs w:val="24"/>
          <w:lang w:eastAsia="zh-CN"/>
        </w:rPr>
        <w:t xml:space="preserve">Pełnomocnictwo do </w:t>
      </w:r>
      <w:r w:rsidR="006420FC" w:rsidRPr="00C640F6">
        <w:rPr>
          <w:rFonts w:ascii="Times New Roman" w:eastAsia="Times New Roman" w:hAnsi="Times New Roman" w:cs="Times New Roman"/>
          <w:sz w:val="24"/>
          <w:szCs w:val="24"/>
          <w:lang w:eastAsia="zh-CN"/>
        </w:rPr>
        <w:t>reprezentacji, (jeżeli</w:t>
      </w:r>
      <w:r w:rsidRPr="00C640F6">
        <w:rPr>
          <w:rFonts w:ascii="Times New Roman" w:eastAsia="Times New Roman" w:hAnsi="Times New Roman" w:cs="Times New Roman"/>
          <w:i/>
          <w:sz w:val="24"/>
          <w:szCs w:val="24"/>
          <w:lang w:eastAsia="zh-CN"/>
        </w:rPr>
        <w:t xml:space="preserve"> ma zastosowanie).</w:t>
      </w:r>
    </w:p>
    <w:p w:rsidR="004E18F1" w:rsidRDefault="004E18F1" w:rsidP="004E18F1">
      <w:pPr>
        <w:widowControl w:val="0"/>
        <w:autoSpaceDE w:val="0"/>
        <w:autoSpaceDN w:val="0"/>
        <w:adjustRightInd w:val="0"/>
        <w:spacing w:after="0" w:line="240" w:lineRule="auto"/>
        <w:ind w:left="720"/>
        <w:contextualSpacing/>
        <w:rPr>
          <w:rFonts w:ascii="Times New Roman" w:eastAsia="Calibri" w:hAnsi="Times New Roman" w:cs="Times New Roman"/>
          <w:b/>
          <w:sz w:val="24"/>
          <w:szCs w:val="24"/>
          <w:lang w:eastAsia="zh-CN"/>
        </w:rPr>
      </w:pPr>
      <w:r w:rsidRPr="004E18F1">
        <w:rPr>
          <w:rFonts w:ascii="Times New Roman" w:eastAsia="Calibri" w:hAnsi="Times New Roman" w:cs="Times New Roman"/>
          <w:b/>
          <w:sz w:val="24"/>
          <w:szCs w:val="24"/>
          <w:lang w:eastAsia="zh-CN"/>
        </w:rPr>
        <w:t xml:space="preserve">                   </w:t>
      </w:r>
    </w:p>
    <w:p w:rsidR="006420FC" w:rsidRDefault="006420FC" w:rsidP="004E18F1">
      <w:pPr>
        <w:widowControl w:val="0"/>
        <w:autoSpaceDE w:val="0"/>
        <w:autoSpaceDN w:val="0"/>
        <w:adjustRightInd w:val="0"/>
        <w:spacing w:after="0" w:line="240" w:lineRule="auto"/>
        <w:ind w:left="720"/>
        <w:contextualSpacing/>
        <w:rPr>
          <w:rFonts w:ascii="Times New Roman" w:eastAsia="Calibri" w:hAnsi="Times New Roman" w:cs="Times New Roman"/>
          <w:b/>
          <w:sz w:val="24"/>
          <w:szCs w:val="24"/>
          <w:lang w:eastAsia="zh-CN"/>
        </w:rPr>
      </w:pPr>
    </w:p>
    <w:p w:rsidR="006420FC" w:rsidRDefault="006420FC" w:rsidP="004E18F1">
      <w:pPr>
        <w:widowControl w:val="0"/>
        <w:autoSpaceDE w:val="0"/>
        <w:autoSpaceDN w:val="0"/>
        <w:adjustRightInd w:val="0"/>
        <w:spacing w:after="0" w:line="240" w:lineRule="auto"/>
        <w:ind w:left="720"/>
        <w:contextualSpacing/>
        <w:rPr>
          <w:rFonts w:ascii="Times New Roman" w:eastAsia="Calibri" w:hAnsi="Times New Roman" w:cs="Times New Roman"/>
          <w:b/>
          <w:sz w:val="24"/>
          <w:szCs w:val="24"/>
          <w:lang w:eastAsia="zh-CN"/>
        </w:rPr>
      </w:pPr>
    </w:p>
    <w:p w:rsidR="006420FC" w:rsidRDefault="006420FC" w:rsidP="004E18F1">
      <w:pPr>
        <w:widowControl w:val="0"/>
        <w:autoSpaceDE w:val="0"/>
        <w:autoSpaceDN w:val="0"/>
        <w:adjustRightInd w:val="0"/>
        <w:spacing w:after="0" w:line="240" w:lineRule="auto"/>
        <w:ind w:left="720"/>
        <w:contextualSpacing/>
        <w:rPr>
          <w:rFonts w:ascii="Times New Roman" w:eastAsia="Calibri" w:hAnsi="Times New Roman" w:cs="Times New Roman"/>
          <w:b/>
          <w:sz w:val="24"/>
          <w:szCs w:val="24"/>
          <w:lang w:eastAsia="zh-CN"/>
        </w:rPr>
      </w:pPr>
    </w:p>
    <w:p w:rsidR="006420FC" w:rsidRPr="004E18F1" w:rsidRDefault="006420FC" w:rsidP="004E18F1">
      <w:pPr>
        <w:widowControl w:val="0"/>
        <w:autoSpaceDE w:val="0"/>
        <w:autoSpaceDN w:val="0"/>
        <w:adjustRightInd w:val="0"/>
        <w:spacing w:after="0" w:line="240" w:lineRule="auto"/>
        <w:ind w:left="720"/>
        <w:contextualSpacing/>
        <w:rPr>
          <w:rFonts w:ascii="Times New Roman" w:eastAsia="Calibri" w:hAnsi="Times New Roman" w:cs="Times New Roman"/>
          <w:b/>
          <w:sz w:val="24"/>
          <w:szCs w:val="24"/>
          <w:lang w:eastAsia="zh-CN"/>
        </w:rPr>
      </w:pPr>
    </w:p>
    <w:tbl>
      <w:tblPr>
        <w:tblW w:w="0" w:type="auto"/>
        <w:jc w:val="center"/>
        <w:tblLook w:val="01E0" w:firstRow="1" w:lastRow="1" w:firstColumn="1" w:lastColumn="1" w:noHBand="0" w:noVBand="0"/>
      </w:tblPr>
      <w:tblGrid>
        <w:gridCol w:w="4068"/>
        <w:gridCol w:w="1002"/>
        <w:gridCol w:w="3498"/>
      </w:tblGrid>
      <w:tr w:rsidR="004E18F1" w:rsidRPr="004E18F1" w:rsidTr="005C4452">
        <w:trPr>
          <w:jc w:val="center"/>
        </w:trPr>
        <w:tc>
          <w:tcPr>
            <w:tcW w:w="4068" w:type="dxa"/>
          </w:tcPr>
          <w:p w:rsidR="004E18F1" w:rsidRPr="004E18F1" w:rsidRDefault="004E18F1" w:rsidP="004E18F1">
            <w:pPr>
              <w:suppressAutoHyphens/>
              <w:spacing w:after="0" w:line="240" w:lineRule="auto"/>
              <w:jc w:val="center"/>
              <w:rPr>
                <w:rFonts w:ascii="Times New Roman" w:eastAsia="Times New Roman" w:hAnsi="Times New Roman" w:cs="Times New Roman"/>
                <w:i/>
                <w:sz w:val="24"/>
                <w:szCs w:val="24"/>
                <w:lang w:eastAsia="zh-CN"/>
              </w:rPr>
            </w:pPr>
            <w:r w:rsidRPr="004E18F1">
              <w:rPr>
                <w:rFonts w:ascii="Times New Roman" w:eastAsia="Times New Roman" w:hAnsi="Times New Roman" w:cs="Times New Roman"/>
                <w:b/>
                <w:sz w:val="24"/>
                <w:szCs w:val="24"/>
                <w:lang w:eastAsia="zh-CN"/>
              </w:rPr>
              <w:t>W imieniu Zamawiającego:</w:t>
            </w:r>
          </w:p>
        </w:tc>
        <w:tc>
          <w:tcPr>
            <w:tcW w:w="1002" w:type="dxa"/>
          </w:tcPr>
          <w:p w:rsidR="004E18F1" w:rsidRPr="004E18F1" w:rsidRDefault="004E18F1" w:rsidP="004E18F1">
            <w:pPr>
              <w:suppressAutoHyphens/>
              <w:spacing w:after="0" w:line="240" w:lineRule="auto"/>
              <w:jc w:val="center"/>
              <w:rPr>
                <w:rFonts w:ascii="Times New Roman" w:eastAsia="Times New Roman" w:hAnsi="Times New Roman" w:cs="Times New Roman"/>
                <w:sz w:val="24"/>
                <w:szCs w:val="24"/>
                <w:lang w:eastAsia="zh-CN"/>
              </w:rPr>
            </w:pPr>
          </w:p>
        </w:tc>
        <w:tc>
          <w:tcPr>
            <w:tcW w:w="3498" w:type="dxa"/>
          </w:tcPr>
          <w:p w:rsidR="004E18F1" w:rsidRPr="004E18F1" w:rsidRDefault="004E18F1" w:rsidP="004E18F1">
            <w:pPr>
              <w:suppressAutoHyphens/>
              <w:spacing w:after="0" w:line="240" w:lineRule="auto"/>
              <w:jc w:val="center"/>
              <w:rPr>
                <w:rFonts w:ascii="Times New Roman" w:eastAsia="Times New Roman" w:hAnsi="Times New Roman" w:cs="Times New Roman"/>
                <w:i/>
                <w:sz w:val="24"/>
                <w:szCs w:val="24"/>
                <w:lang w:eastAsia="zh-CN"/>
              </w:rPr>
            </w:pPr>
            <w:r w:rsidRPr="004E18F1">
              <w:rPr>
                <w:rFonts w:ascii="Times New Roman" w:eastAsia="Times New Roman" w:hAnsi="Times New Roman" w:cs="Times New Roman"/>
                <w:b/>
                <w:sz w:val="24"/>
                <w:szCs w:val="24"/>
                <w:lang w:eastAsia="zh-CN"/>
              </w:rPr>
              <w:t>W imieniu Wykonawcy:</w:t>
            </w:r>
          </w:p>
        </w:tc>
      </w:tr>
    </w:tbl>
    <w:p w:rsidR="00193F3D" w:rsidRPr="004E18F1" w:rsidRDefault="00193F3D" w:rsidP="004E18F1">
      <w:pPr>
        <w:spacing w:after="0" w:line="240" w:lineRule="auto"/>
        <w:rPr>
          <w:rFonts w:ascii="Times New Roman" w:hAnsi="Times New Roman" w:cs="Times New Roman"/>
          <w:b/>
          <w:bCs/>
          <w:sz w:val="24"/>
          <w:szCs w:val="24"/>
        </w:rPr>
      </w:pPr>
    </w:p>
    <w:p w:rsidR="004E18F1" w:rsidRPr="004E18F1" w:rsidRDefault="004E18F1" w:rsidP="004E18F1">
      <w:pPr>
        <w:spacing w:after="0" w:line="240" w:lineRule="auto"/>
        <w:rPr>
          <w:rFonts w:ascii="Times New Roman" w:hAnsi="Times New Roman" w:cs="Times New Roman"/>
          <w:b/>
          <w:bCs/>
          <w:sz w:val="24"/>
          <w:szCs w:val="24"/>
        </w:rPr>
      </w:pPr>
    </w:p>
    <w:p w:rsidR="004E18F1" w:rsidRPr="004E18F1" w:rsidRDefault="004E18F1" w:rsidP="004E18F1">
      <w:pPr>
        <w:spacing w:after="0" w:line="240" w:lineRule="auto"/>
        <w:rPr>
          <w:rFonts w:ascii="Times New Roman" w:hAnsi="Times New Roman" w:cs="Times New Roman"/>
          <w:b/>
          <w:bCs/>
          <w:sz w:val="24"/>
          <w:szCs w:val="24"/>
        </w:rPr>
      </w:pPr>
    </w:p>
    <w:p w:rsidR="009C2C8C" w:rsidRPr="004E18F1" w:rsidRDefault="009C2C8C" w:rsidP="004E18F1">
      <w:pPr>
        <w:spacing w:after="0" w:line="240" w:lineRule="auto"/>
        <w:rPr>
          <w:rFonts w:ascii="Times New Roman" w:hAnsi="Times New Roman" w:cs="Times New Roman"/>
          <w:sz w:val="24"/>
          <w:szCs w:val="24"/>
        </w:rPr>
      </w:pPr>
      <w:bookmarkStart w:id="4" w:name="_GoBack"/>
      <w:bookmarkEnd w:id="4"/>
    </w:p>
    <w:sectPr w:rsidR="009C2C8C" w:rsidRPr="004E18F1" w:rsidSect="003B6E9B">
      <w:headerReference w:type="default" r:id="rId8"/>
      <w:footerReference w:type="default" r:id="rId9"/>
      <w:pgSz w:w="11906" w:h="16838"/>
      <w:pgMar w:top="1417" w:right="1558"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CF" w:rsidRDefault="005326CF" w:rsidP="00057CDC">
      <w:pPr>
        <w:spacing w:after="0" w:line="240" w:lineRule="auto"/>
      </w:pPr>
      <w:r>
        <w:separator/>
      </w:r>
    </w:p>
  </w:endnote>
  <w:endnote w:type="continuationSeparator" w:id="0">
    <w:p w:rsidR="005326CF" w:rsidRDefault="005326CF" w:rsidP="0005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891426"/>
      <w:docPartObj>
        <w:docPartGallery w:val="Page Numbers (Bottom of Page)"/>
        <w:docPartUnique/>
      </w:docPartObj>
    </w:sdtPr>
    <w:sdtEndPr/>
    <w:sdtContent>
      <w:p w:rsidR="00514363" w:rsidRDefault="00514363">
        <w:pPr>
          <w:pStyle w:val="Stopka"/>
        </w:pPr>
        <w:r>
          <w:fldChar w:fldCharType="begin"/>
        </w:r>
        <w:r>
          <w:instrText>PAGE   \* MERGEFORMAT</w:instrText>
        </w:r>
        <w:r>
          <w:fldChar w:fldCharType="separate"/>
        </w:r>
        <w:r w:rsidR="004F49CC">
          <w:rPr>
            <w:noProof/>
          </w:rPr>
          <w:t>1</w:t>
        </w:r>
        <w:r>
          <w:fldChar w:fldCharType="end"/>
        </w:r>
      </w:p>
    </w:sdtContent>
  </w:sdt>
  <w:p w:rsidR="00514363" w:rsidRDefault="005143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CF" w:rsidRDefault="005326CF" w:rsidP="00057CDC">
      <w:pPr>
        <w:spacing w:after="0" w:line="240" w:lineRule="auto"/>
      </w:pPr>
      <w:r>
        <w:separator/>
      </w:r>
    </w:p>
  </w:footnote>
  <w:footnote w:type="continuationSeparator" w:id="0">
    <w:p w:rsidR="005326CF" w:rsidRDefault="005326CF" w:rsidP="00057CDC">
      <w:pPr>
        <w:spacing w:after="0" w:line="240" w:lineRule="auto"/>
      </w:pPr>
      <w:r>
        <w:continuationSeparator/>
      </w:r>
    </w:p>
  </w:footnote>
  <w:footnote w:id="1">
    <w:p w:rsidR="00F121FD" w:rsidRPr="004465E8" w:rsidRDefault="00F121FD">
      <w:pPr>
        <w:pStyle w:val="Tekstprzypisudolnego"/>
        <w:rPr>
          <w:rFonts w:ascii="Times New Roman" w:hAnsi="Times New Roman" w:cs="Times New Roman"/>
          <w:sz w:val="18"/>
          <w:szCs w:val="18"/>
        </w:rPr>
      </w:pPr>
      <w:r w:rsidRPr="004465E8">
        <w:rPr>
          <w:rStyle w:val="Odwoanieprzypisudolnego"/>
          <w:rFonts w:ascii="Times New Roman" w:hAnsi="Times New Roman" w:cs="Times New Roman"/>
          <w:sz w:val="18"/>
          <w:szCs w:val="18"/>
        </w:rPr>
        <w:footnoteRef/>
      </w:r>
      <w:r w:rsidR="00AD1F1A">
        <w:rPr>
          <w:rFonts w:ascii="Times New Roman" w:hAnsi="Times New Roman" w:cs="Times New Roman"/>
          <w:sz w:val="18"/>
          <w:szCs w:val="18"/>
        </w:rPr>
        <w:t xml:space="preserve"> </w:t>
      </w:r>
      <w:r w:rsidR="007F2691">
        <w:rPr>
          <w:rFonts w:ascii="Times New Roman" w:hAnsi="Times New Roman" w:cs="Times New Roman"/>
          <w:sz w:val="18"/>
          <w:szCs w:val="18"/>
        </w:rPr>
        <w:t xml:space="preserve">Wybrać odpowiednią część zamówienia </w:t>
      </w:r>
      <w:r w:rsidR="00AD1F1A">
        <w:rPr>
          <w:rFonts w:ascii="Times New Roman" w:hAnsi="Times New Roman" w:cs="Times New Roman"/>
          <w:sz w:val="18"/>
          <w:szCs w:val="18"/>
        </w:rPr>
        <w:t xml:space="preserve"> </w:t>
      </w:r>
    </w:p>
  </w:footnote>
  <w:footnote w:id="2">
    <w:p w:rsidR="004465E8" w:rsidRPr="004465E8" w:rsidRDefault="004465E8" w:rsidP="004465E8">
      <w:pPr>
        <w:keepNext/>
        <w:spacing w:after="0" w:line="240" w:lineRule="auto"/>
        <w:jc w:val="both"/>
        <w:outlineLvl w:val="3"/>
        <w:rPr>
          <w:rFonts w:ascii="Times New Roman" w:hAnsi="Times New Roman" w:cs="Times New Roman"/>
          <w:sz w:val="18"/>
          <w:szCs w:val="18"/>
        </w:rPr>
      </w:pPr>
      <w:r w:rsidRPr="004465E8">
        <w:rPr>
          <w:rStyle w:val="Odwoanieprzypisudolnego"/>
          <w:rFonts w:ascii="Times New Roman" w:hAnsi="Times New Roman" w:cs="Times New Roman"/>
          <w:sz w:val="18"/>
          <w:szCs w:val="18"/>
        </w:rPr>
        <w:footnoteRef/>
      </w:r>
      <w:r w:rsidRPr="004465E8">
        <w:rPr>
          <w:rFonts w:ascii="Times New Roman" w:hAnsi="Times New Roman" w:cs="Times New Roman"/>
          <w:sz w:val="18"/>
          <w:szCs w:val="18"/>
        </w:rPr>
        <w:t xml:space="preserve"> Punkt dotyczy: </w:t>
      </w:r>
    </w:p>
    <w:p w:rsidR="004465E8" w:rsidRPr="004378DE" w:rsidRDefault="004465E8" w:rsidP="004465E8">
      <w:pPr>
        <w:keepNext/>
        <w:spacing w:after="0" w:line="240" w:lineRule="auto"/>
        <w:jc w:val="both"/>
        <w:outlineLvl w:val="3"/>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Część I.      Zakup, dostawę i uru</w:t>
      </w:r>
      <w:r w:rsidRPr="004465E8">
        <w:rPr>
          <w:rFonts w:ascii="Times New Roman" w:eastAsia="Times New Roman" w:hAnsi="Times New Roman" w:cs="Times New Roman"/>
          <w:color w:val="000000" w:themeColor="text1"/>
          <w:sz w:val="18"/>
          <w:szCs w:val="18"/>
          <w:lang w:eastAsia="pl-PL"/>
        </w:rPr>
        <w:t xml:space="preserve">chomienie sprzętu komputerowego </w:t>
      </w:r>
    </w:p>
    <w:p w:rsidR="004465E8" w:rsidRPr="004465E8" w:rsidRDefault="004465E8" w:rsidP="004465E8">
      <w:pPr>
        <w:pStyle w:val="Nagwek3"/>
        <w:rPr>
          <w:b w:val="0"/>
          <w:sz w:val="18"/>
          <w:szCs w:val="18"/>
        </w:rPr>
      </w:pPr>
      <w:r w:rsidRPr="004465E8">
        <w:rPr>
          <w:b w:val="0"/>
          <w:sz w:val="18"/>
          <w:szCs w:val="18"/>
        </w:rPr>
        <w:t xml:space="preserve">Część II.    Zakup, dostawę i uruchomienie sprzętu do nagrań audio </w:t>
      </w:r>
    </w:p>
    <w:p w:rsidR="004465E8" w:rsidRPr="004378DE" w:rsidRDefault="004465E8" w:rsidP="004465E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Część III.  Zakup, dostawę i uruchomienie sprzętu do nagrań video.</w:t>
      </w:r>
    </w:p>
    <w:p w:rsidR="004465E8" w:rsidRPr="004378DE" w:rsidRDefault="004465E8" w:rsidP="004465E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 xml:space="preserve">Część IV.  Zakup oraz dostawę następującego oprogramowania: </w:t>
      </w:r>
    </w:p>
    <w:p w:rsidR="004465E8" w:rsidRPr="004378DE" w:rsidRDefault="004465E8" w:rsidP="004465E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 Program muzyczny DA</w:t>
      </w:r>
      <w:r w:rsidR="0065620D">
        <w:rPr>
          <w:rFonts w:ascii="Times New Roman" w:eastAsia="Times New Roman" w:hAnsi="Times New Roman" w:cs="Times New Roman"/>
          <w:color w:val="000000" w:themeColor="text1"/>
          <w:sz w:val="18"/>
          <w:szCs w:val="18"/>
          <w:lang w:eastAsia="pl-PL"/>
        </w:rPr>
        <w:t>W</w:t>
      </w:r>
      <w:r w:rsidRPr="004378DE">
        <w:rPr>
          <w:rFonts w:ascii="Times New Roman" w:eastAsia="Times New Roman" w:hAnsi="Times New Roman" w:cs="Times New Roman"/>
          <w:color w:val="000000" w:themeColor="text1"/>
          <w:sz w:val="18"/>
          <w:szCs w:val="18"/>
          <w:lang w:eastAsia="pl-PL"/>
        </w:rPr>
        <w:t xml:space="preserve"> wav/midi</w:t>
      </w:r>
    </w:p>
    <w:p w:rsidR="004465E8" w:rsidRPr="004378DE" w:rsidRDefault="004465E8" w:rsidP="004465E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 Program do edycji video/ multimedialnej</w:t>
      </w:r>
    </w:p>
    <w:p w:rsidR="004465E8" w:rsidRPr="004378DE" w:rsidRDefault="004465E8" w:rsidP="004465E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 Program do edycji zdjęć i grafiki wektorowej</w:t>
      </w:r>
    </w:p>
    <w:p w:rsidR="004465E8" w:rsidRPr="004465E8" w:rsidRDefault="004465E8" w:rsidP="004465E8">
      <w:pPr>
        <w:spacing w:after="0" w:line="240" w:lineRule="auto"/>
        <w:contextualSpacing/>
        <w:rPr>
          <w:rFonts w:ascii="Times New Roman" w:hAnsi="Times New Roman" w:cs="Times New Roman"/>
          <w:bCs/>
          <w:color w:val="000000" w:themeColor="text1"/>
          <w:sz w:val="18"/>
          <w:szCs w:val="18"/>
        </w:rPr>
      </w:pPr>
      <w:r w:rsidRPr="004378DE">
        <w:rPr>
          <w:rFonts w:ascii="Times New Roman" w:hAnsi="Times New Roman" w:cs="Times New Roman"/>
          <w:bCs/>
          <w:color w:val="000000" w:themeColor="text1"/>
          <w:sz w:val="18"/>
          <w:szCs w:val="18"/>
        </w:rPr>
        <w:t xml:space="preserve"> - Zintegrowany pakiet aplikacji biurowych </w:t>
      </w:r>
    </w:p>
  </w:footnote>
  <w:footnote w:id="3">
    <w:p w:rsidR="004465E8" w:rsidRDefault="004465E8" w:rsidP="004465E8">
      <w:pPr>
        <w:widowControl w:val="0"/>
        <w:suppressAutoHyphens/>
        <w:spacing w:after="0" w:line="240" w:lineRule="auto"/>
        <w:jc w:val="both"/>
        <w:rPr>
          <w:rFonts w:ascii="Times New Roman" w:hAnsi="Times New Roman" w:cs="Times New Roman"/>
          <w:sz w:val="18"/>
          <w:szCs w:val="18"/>
        </w:rPr>
      </w:pPr>
      <w:r w:rsidRPr="004465E8">
        <w:rPr>
          <w:rStyle w:val="Odwoanieprzypisudolnego"/>
          <w:rFonts w:ascii="Times New Roman" w:hAnsi="Times New Roman" w:cs="Times New Roman"/>
          <w:sz w:val="18"/>
          <w:szCs w:val="18"/>
        </w:rPr>
        <w:footnoteRef/>
      </w:r>
      <w:r w:rsidRPr="004465E8">
        <w:rPr>
          <w:rFonts w:ascii="Times New Roman" w:hAnsi="Times New Roman" w:cs="Times New Roman"/>
          <w:sz w:val="18"/>
          <w:szCs w:val="18"/>
        </w:rPr>
        <w:t xml:space="preserve"> Punkt dotyczy: </w:t>
      </w:r>
    </w:p>
    <w:p w:rsidR="004465E8" w:rsidRPr="004378DE" w:rsidRDefault="004465E8" w:rsidP="004465E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Część V.  Przeprowadzanie szkole</w:t>
      </w:r>
      <w:r w:rsidR="00163280">
        <w:rPr>
          <w:rFonts w:ascii="Times New Roman" w:eastAsia="Times New Roman" w:hAnsi="Times New Roman" w:cs="Times New Roman"/>
          <w:color w:val="000000" w:themeColor="text1"/>
          <w:sz w:val="18"/>
          <w:szCs w:val="18"/>
          <w:lang w:eastAsia="pl-PL"/>
        </w:rPr>
        <w:t>nia: r</w:t>
      </w:r>
      <w:r w:rsidRPr="004378DE">
        <w:rPr>
          <w:rFonts w:ascii="Times New Roman" w:eastAsia="Times New Roman" w:hAnsi="Times New Roman" w:cs="Times New Roman"/>
          <w:color w:val="000000" w:themeColor="text1"/>
          <w:sz w:val="18"/>
          <w:szCs w:val="18"/>
          <w:lang w:eastAsia="pl-PL"/>
        </w:rPr>
        <w:t xml:space="preserve">ealizacja dźwięku </w:t>
      </w:r>
    </w:p>
    <w:p w:rsidR="004465E8" w:rsidRPr="004378DE" w:rsidRDefault="004465E8" w:rsidP="004465E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Część VI.  Przeprowadzanie szkole</w:t>
      </w:r>
      <w:r w:rsidR="00163280">
        <w:rPr>
          <w:rFonts w:ascii="Times New Roman" w:eastAsia="Times New Roman" w:hAnsi="Times New Roman" w:cs="Times New Roman"/>
          <w:color w:val="000000" w:themeColor="text1"/>
          <w:sz w:val="18"/>
          <w:szCs w:val="18"/>
          <w:lang w:eastAsia="pl-PL"/>
        </w:rPr>
        <w:t>nia; p</w:t>
      </w:r>
      <w:r w:rsidRPr="004378DE">
        <w:rPr>
          <w:rFonts w:ascii="Times New Roman" w:eastAsia="Times New Roman" w:hAnsi="Times New Roman" w:cs="Times New Roman"/>
          <w:color w:val="000000" w:themeColor="text1"/>
          <w:sz w:val="18"/>
          <w:szCs w:val="18"/>
          <w:lang w:eastAsia="pl-PL"/>
        </w:rPr>
        <w:t>rodukcja video</w:t>
      </w:r>
    </w:p>
    <w:p w:rsidR="004465E8" w:rsidRPr="004378DE" w:rsidRDefault="004465E8" w:rsidP="004465E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Część VII.  Przeprowadzanie szkole</w:t>
      </w:r>
      <w:r w:rsidR="00163280">
        <w:rPr>
          <w:rFonts w:ascii="Times New Roman" w:eastAsia="Times New Roman" w:hAnsi="Times New Roman" w:cs="Times New Roman"/>
          <w:color w:val="000000" w:themeColor="text1"/>
          <w:sz w:val="18"/>
          <w:szCs w:val="18"/>
          <w:lang w:eastAsia="pl-PL"/>
        </w:rPr>
        <w:t>nia: o</w:t>
      </w:r>
      <w:r w:rsidRPr="004378DE">
        <w:rPr>
          <w:rFonts w:ascii="Times New Roman" w:eastAsia="Times New Roman" w:hAnsi="Times New Roman" w:cs="Times New Roman"/>
          <w:color w:val="000000" w:themeColor="text1"/>
          <w:sz w:val="18"/>
          <w:szCs w:val="18"/>
          <w:lang w:eastAsia="pl-PL"/>
        </w:rPr>
        <w:t xml:space="preserve">bsługa programu do edycji zdjęć i grafiki wektorowej </w:t>
      </w:r>
    </w:p>
    <w:p w:rsidR="004465E8" w:rsidRPr="004465E8" w:rsidRDefault="004465E8" w:rsidP="004465E8">
      <w:pPr>
        <w:pStyle w:val="Tekstprzypisudolnego"/>
        <w:rPr>
          <w:rFonts w:ascii="Times New Roman" w:hAnsi="Times New Roman" w:cs="Times New Roman"/>
          <w:sz w:val="18"/>
          <w:szCs w:val="18"/>
        </w:rPr>
      </w:pPr>
      <w:r w:rsidRPr="004378DE">
        <w:rPr>
          <w:rFonts w:ascii="Times New Roman" w:eastAsia="Times New Roman" w:hAnsi="Times New Roman" w:cs="Times New Roman"/>
          <w:color w:val="000000" w:themeColor="text1"/>
          <w:sz w:val="18"/>
          <w:szCs w:val="18"/>
          <w:lang w:eastAsia="pl-PL"/>
        </w:rPr>
        <w:t xml:space="preserve">Część VIII. </w:t>
      </w:r>
      <w:r w:rsidR="00163280">
        <w:rPr>
          <w:rFonts w:ascii="Times New Roman" w:eastAsia="Times New Roman" w:hAnsi="Times New Roman" w:cs="Times New Roman"/>
          <w:color w:val="000000" w:themeColor="text1"/>
          <w:sz w:val="18"/>
          <w:szCs w:val="18"/>
          <w:lang w:eastAsia="pl-PL"/>
        </w:rPr>
        <w:t>Przeprowadzenie szkolenia: r</w:t>
      </w:r>
      <w:r w:rsidRPr="004378DE">
        <w:rPr>
          <w:rFonts w:ascii="Times New Roman" w:eastAsia="Times New Roman" w:hAnsi="Times New Roman" w:cs="Times New Roman"/>
          <w:color w:val="000000" w:themeColor="text1"/>
          <w:sz w:val="18"/>
          <w:szCs w:val="18"/>
          <w:lang w:eastAsia="pl-PL"/>
        </w:rPr>
        <w:t>edagowanie dostępnych treści ze szczególnym uwzględnieniem multimediów</w:t>
      </w:r>
    </w:p>
  </w:footnote>
  <w:footnote w:id="4">
    <w:p w:rsidR="005D1617" w:rsidRDefault="00B20703" w:rsidP="005D1617">
      <w:pPr>
        <w:keepNext/>
        <w:spacing w:after="0" w:line="240" w:lineRule="auto"/>
        <w:jc w:val="both"/>
        <w:outlineLvl w:val="3"/>
        <w:rPr>
          <w:rFonts w:ascii="Times New Roman" w:hAnsi="Times New Roman" w:cs="Times New Roman"/>
          <w:sz w:val="18"/>
          <w:szCs w:val="18"/>
        </w:rPr>
      </w:pPr>
      <w:r w:rsidRPr="005D1617">
        <w:rPr>
          <w:rStyle w:val="Odwoanieprzypisudolnego"/>
          <w:rFonts w:ascii="Times New Roman" w:hAnsi="Times New Roman" w:cs="Times New Roman"/>
          <w:sz w:val="18"/>
          <w:szCs w:val="18"/>
        </w:rPr>
        <w:footnoteRef/>
      </w:r>
      <w:r w:rsidR="005D1617">
        <w:rPr>
          <w:rFonts w:ascii="Times New Roman" w:hAnsi="Times New Roman" w:cs="Times New Roman"/>
          <w:sz w:val="18"/>
          <w:szCs w:val="18"/>
        </w:rPr>
        <w:t xml:space="preserve"> Punkty od 3</w:t>
      </w:r>
      <w:r w:rsidR="00270676">
        <w:rPr>
          <w:rFonts w:ascii="Times New Roman" w:hAnsi="Times New Roman" w:cs="Times New Roman"/>
          <w:sz w:val="18"/>
          <w:szCs w:val="18"/>
        </w:rPr>
        <w:t xml:space="preserve"> do 10</w:t>
      </w:r>
      <w:r w:rsidRPr="005D1617">
        <w:rPr>
          <w:rFonts w:ascii="Times New Roman" w:hAnsi="Times New Roman" w:cs="Times New Roman"/>
          <w:sz w:val="18"/>
          <w:szCs w:val="18"/>
        </w:rPr>
        <w:t xml:space="preserve"> dotyczą </w:t>
      </w:r>
    </w:p>
    <w:p w:rsidR="005D1617" w:rsidRPr="004378DE" w:rsidRDefault="005D1617" w:rsidP="005D1617">
      <w:pPr>
        <w:keepNext/>
        <w:spacing w:after="0" w:line="240" w:lineRule="auto"/>
        <w:jc w:val="both"/>
        <w:outlineLvl w:val="3"/>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Część I.      Zakup, dostawę i uru</w:t>
      </w:r>
      <w:r w:rsidRPr="005D1617">
        <w:rPr>
          <w:rFonts w:ascii="Times New Roman" w:eastAsia="Times New Roman" w:hAnsi="Times New Roman" w:cs="Times New Roman"/>
          <w:color w:val="000000" w:themeColor="text1"/>
          <w:sz w:val="18"/>
          <w:szCs w:val="18"/>
          <w:lang w:eastAsia="pl-PL"/>
        </w:rPr>
        <w:t xml:space="preserve">chomienie sprzętu komputerowego </w:t>
      </w:r>
    </w:p>
    <w:p w:rsidR="005D1617" w:rsidRPr="005D1617" w:rsidRDefault="005D1617" w:rsidP="005D1617">
      <w:pPr>
        <w:pStyle w:val="Nagwek3"/>
        <w:rPr>
          <w:b w:val="0"/>
          <w:sz w:val="18"/>
          <w:szCs w:val="18"/>
        </w:rPr>
      </w:pPr>
      <w:r w:rsidRPr="005D1617">
        <w:rPr>
          <w:b w:val="0"/>
          <w:sz w:val="18"/>
          <w:szCs w:val="18"/>
        </w:rPr>
        <w:t xml:space="preserve">Część II.    Zakup, dostawę i uruchomienie sprzętu do nagrań audio </w:t>
      </w:r>
    </w:p>
    <w:p w:rsidR="005D1617" w:rsidRPr="004378DE" w:rsidRDefault="005D1617" w:rsidP="005D1617">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Część III.  Zakup, dostawę i uruchomienie sprzętu do nagrań video.</w:t>
      </w:r>
    </w:p>
    <w:p w:rsidR="005D1617" w:rsidRPr="004378DE" w:rsidRDefault="005D1617" w:rsidP="005D1617">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 xml:space="preserve">Część IV.  Zakup oraz dostawę następującego oprogramowania: </w:t>
      </w:r>
    </w:p>
    <w:p w:rsidR="005D1617" w:rsidRPr="004378DE" w:rsidRDefault="005D1617" w:rsidP="005D1617">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 Program muzyczny DA</w:t>
      </w:r>
      <w:r w:rsidR="0065620D">
        <w:rPr>
          <w:rFonts w:ascii="Times New Roman" w:eastAsia="Times New Roman" w:hAnsi="Times New Roman" w:cs="Times New Roman"/>
          <w:color w:val="000000" w:themeColor="text1"/>
          <w:sz w:val="18"/>
          <w:szCs w:val="18"/>
          <w:lang w:eastAsia="pl-PL"/>
        </w:rPr>
        <w:t>W</w:t>
      </w:r>
      <w:r w:rsidRPr="004378DE">
        <w:rPr>
          <w:rFonts w:ascii="Times New Roman" w:eastAsia="Times New Roman" w:hAnsi="Times New Roman" w:cs="Times New Roman"/>
          <w:color w:val="000000" w:themeColor="text1"/>
          <w:sz w:val="18"/>
          <w:szCs w:val="18"/>
          <w:lang w:eastAsia="pl-PL"/>
        </w:rPr>
        <w:t xml:space="preserve"> wav/midi</w:t>
      </w:r>
    </w:p>
    <w:p w:rsidR="005D1617" w:rsidRPr="004378DE" w:rsidRDefault="005D1617" w:rsidP="005D1617">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 Program do edycji video/ multimedialnej</w:t>
      </w:r>
    </w:p>
    <w:p w:rsidR="005D1617" w:rsidRPr="004378DE" w:rsidRDefault="005D1617" w:rsidP="005D1617">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 Program do edycji zdjęć i grafiki wektorowej</w:t>
      </w:r>
    </w:p>
    <w:p w:rsidR="005D1617" w:rsidRPr="005D1617" w:rsidRDefault="005D1617" w:rsidP="005D1617">
      <w:pPr>
        <w:spacing w:after="0" w:line="240" w:lineRule="auto"/>
        <w:contextualSpacing/>
        <w:rPr>
          <w:rFonts w:ascii="Times New Roman" w:hAnsi="Times New Roman" w:cs="Times New Roman"/>
          <w:bCs/>
          <w:color w:val="000000" w:themeColor="text1"/>
          <w:sz w:val="18"/>
          <w:szCs w:val="18"/>
        </w:rPr>
      </w:pPr>
      <w:r w:rsidRPr="004378DE">
        <w:rPr>
          <w:rFonts w:ascii="Times New Roman" w:hAnsi="Times New Roman" w:cs="Times New Roman"/>
          <w:bCs/>
          <w:color w:val="000000" w:themeColor="text1"/>
          <w:sz w:val="18"/>
          <w:szCs w:val="18"/>
        </w:rPr>
        <w:t xml:space="preserve"> - Zintegrowany pakiet aplikacji biurowych </w:t>
      </w:r>
    </w:p>
    <w:p w:rsidR="00B20703" w:rsidRDefault="00B20703">
      <w:pPr>
        <w:pStyle w:val="Tekstprzypisudolnego"/>
      </w:pPr>
    </w:p>
  </w:footnote>
  <w:footnote w:id="5">
    <w:p w:rsidR="005D1617" w:rsidRPr="005D647C" w:rsidRDefault="005D1617">
      <w:pPr>
        <w:pStyle w:val="Tekstprzypisudolnego"/>
        <w:rPr>
          <w:rFonts w:ascii="Times New Roman" w:hAnsi="Times New Roman" w:cs="Times New Roman"/>
          <w:sz w:val="18"/>
          <w:szCs w:val="18"/>
        </w:rPr>
      </w:pPr>
      <w:r w:rsidRPr="005D647C">
        <w:rPr>
          <w:rStyle w:val="Odwoanieprzypisudolnego"/>
          <w:rFonts w:ascii="Times New Roman" w:hAnsi="Times New Roman" w:cs="Times New Roman"/>
          <w:sz w:val="18"/>
          <w:szCs w:val="18"/>
        </w:rPr>
        <w:footnoteRef/>
      </w:r>
      <w:r w:rsidRPr="005D647C">
        <w:rPr>
          <w:rFonts w:ascii="Times New Roman" w:hAnsi="Times New Roman" w:cs="Times New Roman"/>
          <w:sz w:val="18"/>
          <w:szCs w:val="18"/>
        </w:rPr>
        <w:t xml:space="preserve"> Paragraf </w:t>
      </w:r>
      <w:r w:rsidR="00B62FD3" w:rsidRPr="005D647C">
        <w:rPr>
          <w:rFonts w:ascii="Times New Roman" w:hAnsi="Times New Roman" w:cs="Times New Roman"/>
          <w:sz w:val="18"/>
          <w:szCs w:val="18"/>
        </w:rPr>
        <w:t>dotyczy:</w:t>
      </w:r>
    </w:p>
    <w:p w:rsidR="005D1617" w:rsidRPr="005D647C" w:rsidRDefault="005D1617" w:rsidP="005D1617">
      <w:pPr>
        <w:keepNext/>
        <w:spacing w:after="0" w:line="240" w:lineRule="auto"/>
        <w:jc w:val="both"/>
        <w:outlineLvl w:val="3"/>
        <w:rPr>
          <w:rFonts w:ascii="Times New Roman" w:eastAsia="Times New Roman" w:hAnsi="Times New Roman" w:cs="Times New Roman"/>
          <w:color w:val="000000" w:themeColor="text1"/>
          <w:sz w:val="18"/>
          <w:szCs w:val="18"/>
          <w:lang w:eastAsia="pl-PL"/>
        </w:rPr>
      </w:pPr>
      <w:r w:rsidRPr="005D647C">
        <w:rPr>
          <w:rFonts w:ascii="Times New Roman" w:eastAsia="Times New Roman" w:hAnsi="Times New Roman" w:cs="Times New Roman"/>
          <w:color w:val="000000" w:themeColor="text1"/>
          <w:sz w:val="18"/>
          <w:szCs w:val="18"/>
          <w:lang w:eastAsia="pl-PL"/>
        </w:rPr>
        <w:t xml:space="preserve">Część I.      Zakup, dostawę i uruchomienie sprzętu komputerowego </w:t>
      </w:r>
    </w:p>
    <w:p w:rsidR="005D1617" w:rsidRPr="005D647C" w:rsidRDefault="005D1617" w:rsidP="005D1617">
      <w:pPr>
        <w:pStyle w:val="Nagwek3"/>
        <w:rPr>
          <w:b w:val="0"/>
          <w:sz w:val="18"/>
          <w:szCs w:val="18"/>
        </w:rPr>
      </w:pPr>
      <w:r w:rsidRPr="005D647C">
        <w:rPr>
          <w:b w:val="0"/>
          <w:sz w:val="18"/>
          <w:szCs w:val="18"/>
        </w:rPr>
        <w:t xml:space="preserve">Część II.    Zakup, dostawę i uruchomienie sprzętu do nagrań audio </w:t>
      </w:r>
    </w:p>
    <w:p w:rsidR="005D1617" w:rsidRPr="005D647C" w:rsidRDefault="005D1617" w:rsidP="005D1617">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5D647C">
        <w:rPr>
          <w:rFonts w:ascii="Times New Roman" w:eastAsia="Times New Roman" w:hAnsi="Times New Roman" w:cs="Times New Roman"/>
          <w:color w:val="000000" w:themeColor="text1"/>
          <w:sz w:val="18"/>
          <w:szCs w:val="18"/>
          <w:lang w:eastAsia="pl-PL"/>
        </w:rPr>
        <w:t>Część III.  Zakup, dostawę i uruchomienie sprzętu do nagrań video.</w:t>
      </w:r>
    </w:p>
    <w:p w:rsidR="005D1617" w:rsidRPr="005D647C" w:rsidRDefault="005D1617" w:rsidP="005D1617">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5D647C">
        <w:rPr>
          <w:rFonts w:ascii="Times New Roman" w:eastAsia="Times New Roman" w:hAnsi="Times New Roman" w:cs="Times New Roman"/>
          <w:color w:val="000000" w:themeColor="text1"/>
          <w:sz w:val="18"/>
          <w:szCs w:val="18"/>
          <w:lang w:eastAsia="pl-PL"/>
        </w:rPr>
        <w:t xml:space="preserve">Część IV.  Zakup oraz dostawę następującego oprogramowania: </w:t>
      </w:r>
    </w:p>
    <w:p w:rsidR="005D1617" w:rsidRPr="005D647C" w:rsidRDefault="005D1617" w:rsidP="005D1617">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5D647C">
        <w:rPr>
          <w:rFonts w:ascii="Times New Roman" w:eastAsia="Times New Roman" w:hAnsi="Times New Roman" w:cs="Times New Roman"/>
          <w:color w:val="000000" w:themeColor="text1"/>
          <w:sz w:val="18"/>
          <w:szCs w:val="18"/>
          <w:lang w:eastAsia="pl-PL"/>
        </w:rPr>
        <w:t>- Program muzyczny DA</w:t>
      </w:r>
      <w:r w:rsidR="0065620D" w:rsidRPr="005D647C">
        <w:rPr>
          <w:rFonts w:ascii="Times New Roman" w:eastAsia="Times New Roman" w:hAnsi="Times New Roman" w:cs="Times New Roman"/>
          <w:color w:val="000000" w:themeColor="text1"/>
          <w:sz w:val="18"/>
          <w:szCs w:val="18"/>
          <w:lang w:eastAsia="pl-PL"/>
        </w:rPr>
        <w:t>W</w:t>
      </w:r>
      <w:r w:rsidRPr="005D647C">
        <w:rPr>
          <w:rFonts w:ascii="Times New Roman" w:eastAsia="Times New Roman" w:hAnsi="Times New Roman" w:cs="Times New Roman"/>
          <w:color w:val="000000" w:themeColor="text1"/>
          <w:sz w:val="18"/>
          <w:szCs w:val="18"/>
          <w:lang w:eastAsia="pl-PL"/>
        </w:rPr>
        <w:t xml:space="preserve"> wav/midi</w:t>
      </w:r>
    </w:p>
    <w:p w:rsidR="005D1617" w:rsidRPr="005D647C" w:rsidRDefault="005D1617" w:rsidP="005D1617">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5D647C">
        <w:rPr>
          <w:rFonts w:ascii="Times New Roman" w:eastAsia="Times New Roman" w:hAnsi="Times New Roman" w:cs="Times New Roman"/>
          <w:color w:val="000000" w:themeColor="text1"/>
          <w:sz w:val="18"/>
          <w:szCs w:val="18"/>
          <w:lang w:eastAsia="pl-PL"/>
        </w:rPr>
        <w:t>- Program do edycji video/ multimedialnej</w:t>
      </w:r>
    </w:p>
    <w:p w:rsidR="005D1617" w:rsidRPr="005D647C" w:rsidRDefault="005D1617" w:rsidP="005D1617">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5D647C">
        <w:rPr>
          <w:rFonts w:ascii="Times New Roman" w:eastAsia="Times New Roman" w:hAnsi="Times New Roman" w:cs="Times New Roman"/>
          <w:color w:val="000000" w:themeColor="text1"/>
          <w:sz w:val="18"/>
          <w:szCs w:val="18"/>
          <w:lang w:eastAsia="pl-PL"/>
        </w:rPr>
        <w:t>- Program do edycji zdjęć i grafiki wektorowej</w:t>
      </w:r>
    </w:p>
    <w:p w:rsidR="005D1617" w:rsidRPr="005D647C" w:rsidRDefault="005D1617" w:rsidP="00423C08">
      <w:pPr>
        <w:spacing w:after="0" w:line="240" w:lineRule="auto"/>
        <w:contextualSpacing/>
        <w:rPr>
          <w:rFonts w:ascii="Times New Roman" w:hAnsi="Times New Roman" w:cs="Times New Roman"/>
          <w:bCs/>
          <w:color w:val="000000" w:themeColor="text1"/>
          <w:sz w:val="18"/>
          <w:szCs w:val="18"/>
        </w:rPr>
      </w:pPr>
      <w:r w:rsidRPr="005D647C">
        <w:rPr>
          <w:rFonts w:ascii="Times New Roman" w:hAnsi="Times New Roman" w:cs="Times New Roman"/>
          <w:bCs/>
          <w:color w:val="000000" w:themeColor="text1"/>
          <w:sz w:val="18"/>
          <w:szCs w:val="18"/>
        </w:rPr>
        <w:t xml:space="preserve"> - Zintegrowany pakiet aplikacji biurowych </w:t>
      </w:r>
    </w:p>
  </w:footnote>
  <w:footnote w:id="6">
    <w:p w:rsidR="00423C08" w:rsidRPr="00423C08" w:rsidRDefault="00423C08" w:rsidP="00423C08">
      <w:pPr>
        <w:pStyle w:val="Tekstprzypisudolnego"/>
        <w:rPr>
          <w:rFonts w:ascii="Times New Roman" w:hAnsi="Times New Roman" w:cs="Times New Roman"/>
          <w:sz w:val="18"/>
          <w:szCs w:val="18"/>
        </w:rPr>
      </w:pPr>
      <w:r>
        <w:rPr>
          <w:rStyle w:val="Odwoanieprzypisudolnego"/>
        </w:rPr>
        <w:footnoteRef/>
      </w:r>
      <w:r>
        <w:t xml:space="preserve"> </w:t>
      </w:r>
      <w:r>
        <w:rPr>
          <w:rFonts w:ascii="Times New Roman" w:hAnsi="Times New Roman" w:cs="Times New Roman"/>
          <w:sz w:val="18"/>
          <w:szCs w:val="18"/>
        </w:rPr>
        <w:t xml:space="preserve">Punkt </w:t>
      </w:r>
      <w:r w:rsidRPr="00423C08">
        <w:rPr>
          <w:rFonts w:ascii="Times New Roman" w:hAnsi="Times New Roman" w:cs="Times New Roman"/>
          <w:sz w:val="18"/>
          <w:szCs w:val="18"/>
        </w:rPr>
        <w:t>dotyczy :</w:t>
      </w:r>
    </w:p>
    <w:p w:rsidR="00423C08" w:rsidRPr="004378DE" w:rsidRDefault="00423C08" w:rsidP="00423C08">
      <w:pPr>
        <w:keepNext/>
        <w:spacing w:after="0" w:line="240" w:lineRule="auto"/>
        <w:jc w:val="both"/>
        <w:outlineLvl w:val="3"/>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Część I.      Zakup, dostawę i uru</w:t>
      </w:r>
      <w:r w:rsidRPr="00423C08">
        <w:rPr>
          <w:rFonts w:ascii="Times New Roman" w:eastAsia="Times New Roman" w:hAnsi="Times New Roman" w:cs="Times New Roman"/>
          <w:color w:val="000000" w:themeColor="text1"/>
          <w:sz w:val="18"/>
          <w:szCs w:val="18"/>
          <w:lang w:eastAsia="pl-PL"/>
        </w:rPr>
        <w:t xml:space="preserve">chomienie sprzętu komputerowego </w:t>
      </w:r>
    </w:p>
    <w:p w:rsidR="00423C08" w:rsidRPr="00423C08" w:rsidRDefault="00423C08" w:rsidP="00423C08">
      <w:pPr>
        <w:pStyle w:val="Nagwek3"/>
        <w:rPr>
          <w:b w:val="0"/>
          <w:sz w:val="18"/>
          <w:szCs w:val="18"/>
        </w:rPr>
      </w:pPr>
      <w:r w:rsidRPr="00423C08">
        <w:rPr>
          <w:b w:val="0"/>
          <w:sz w:val="18"/>
          <w:szCs w:val="18"/>
        </w:rPr>
        <w:t xml:space="preserve">Część II.    Zakup, dostawę i uruchomienie sprzętu do nagrań audio </w:t>
      </w:r>
    </w:p>
    <w:p w:rsidR="00423C08" w:rsidRPr="004378DE" w:rsidRDefault="00423C08" w:rsidP="00423C0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Część III.  Zakup, dostawę i uruchomienie sprzętu do nagrań video.</w:t>
      </w:r>
    </w:p>
    <w:p w:rsidR="00423C08" w:rsidRPr="004378DE" w:rsidRDefault="00423C08" w:rsidP="00423C0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 xml:space="preserve">Część IV.  Zakup oraz dostawę następującego oprogramowania: </w:t>
      </w:r>
    </w:p>
    <w:p w:rsidR="00423C08" w:rsidRPr="004378DE" w:rsidRDefault="00423C08" w:rsidP="00423C0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 Program muzyczny DA</w:t>
      </w:r>
      <w:r w:rsidR="00AD46A4">
        <w:rPr>
          <w:rFonts w:ascii="Times New Roman" w:eastAsia="Times New Roman" w:hAnsi="Times New Roman" w:cs="Times New Roman"/>
          <w:color w:val="000000" w:themeColor="text1"/>
          <w:sz w:val="18"/>
          <w:szCs w:val="18"/>
          <w:lang w:eastAsia="pl-PL"/>
        </w:rPr>
        <w:t>W</w:t>
      </w:r>
      <w:r w:rsidRPr="004378DE">
        <w:rPr>
          <w:rFonts w:ascii="Times New Roman" w:eastAsia="Times New Roman" w:hAnsi="Times New Roman" w:cs="Times New Roman"/>
          <w:color w:val="000000" w:themeColor="text1"/>
          <w:sz w:val="18"/>
          <w:szCs w:val="18"/>
          <w:lang w:eastAsia="pl-PL"/>
        </w:rPr>
        <w:t xml:space="preserve"> wav/midi</w:t>
      </w:r>
    </w:p>
    <w:p w:rsidR="00423C08" w:rsidRPr="004378DE" w:rsidRDefault="00423C08" w:rsidP="00423C0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 Program do edycji video/ multimedialnej</w:t>
      </w:r>
    </w:p>
    <w:p w:rsidR="00423C08" w:rsidRPr="004378DE" w:rsidRDefault="00423C08" w:rsidP="00423C0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 Program do edycji zdjęć i grafiki wektorowej</w:t>
      </w:r>
    </w:p>
    <w:p w:rsidR="00423C08" w:rsidRPr="00423C08" w:rsidRDefault="00423C08" w:rsidP="00423C08">
      <w:pPr>
        <w:spacing w:after="0" w:line="240" w:lineRule="auto"/>
        <w:contextualSpacing/>
        <w:rPr>
          <w:rFonts w:ascii="Times New Roman" w:hAnsi="Times New Roman" w:cs="Times New Roman"/>
          <w:bCs/>
          <w:color w:val="000000" w:themeColor="text1"/>
          <w:sz w:val="18"/>
          <w:szCs w:val="18"/>
        </w:rPr>
      </w:pPr>
      <w:r w:rsidRPr="004378DE">
        <w:rPr>
          <w:rFonts w:ascii="Times New Roman" w:hAnsi="Times New Roman" w:cs="Times New Roman"/>
          <w:bCs/>
          <w:color w:val="000000" w:themeColor="text1"/>
          <w:sz w:val="18"/>
          <w:szCs w:val="18"/>
        </w:rPr>
        <w:t xml:space="preserve"> - Zintegrowany pakiet aplikacji biurowych </w:t>
      </w:r>
    </w:p>
    <w:p w:rsidR="00423C08" w:rsidRDefault="00423C08">
      <w:pPr>
        <w:pStyle w:val="Tekstprzypisudolnego"/>
      </w:pPr>
    </w:p>
  </w:footnote>
  <w:footnote w:id="7">
    <w:p w:rsidR="00423C08" w:rsidRPr="00423C08" w:rsidRDefault="00423C08" w:rsidP="00423C08">
      <w:pPr>
        <w:pStyle w:val="Tekstprzypisudolnego"/>
        <w:rPr>
          <w:rFonts w:ascii="Times New Roman" w:hAnsi="Times New Roman" w:cs="Times New Roman"/>
          <w:sz w:val="18"/>
          <w:szCs w:val="18"/>
        </w:rPr>
      </w:pPr>
      <w:r>
        <w:rPr>
          <w:rStyle w:val="Odwoanieprzypisudolnego"/>
        </w:rPr>
        <w:footnoteRef/>
      </w:r>
      <w:r>
        <w:t xml:space="preserve">  </w:t>
      </w:r>
      <w:r>
        <w:rPr>
          <w:rFonts w:ascii="Times New Roman" w:hAnsi="Times New Roman" w:cs="Times New Roman"/>
          <w:sz w:val="18"/>
          <w:szCs w:val="18"/>
        </w:rPr>
        <w:t xml:space="preserve">Punkt </w:t>
      </w:r>
      <w:r w:rsidRPr="00423C08">
        <w:rPr>
          <w:rFonts w:ascii="Times New Roman" w:hAnsi="Times New Roman" w:cs="Times New Roman"/>
          <w:sz w:val="18"/>
          <w:szCs w:val="18"/>
        </w:rPr>
        <w:t>dotyczy :</w:t>
      </w:r>
    </w:p>
    <w:p w:rsidR="00423C08" w:rsidRPr="004378DE" w:rsidRDefault="00423C08" w:rsidP="00423C08">
      <w:pPr>
        <w:keepNext/>
        <w:spacing w:after="0" w:line="240" w:lineRule="auto"/>
        <w:jc w:val="both"/>
        <w:outlineLvl w:val="3"/>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Część I.      Zakup, dostawę i uru</w:t>
      </w:r>
      <w:r w:rsidRPr="00423C08">
        <w:rPr>
          <w:rFonts w:ascii="Times New Roman" w:eastAsia="Times New Roman" w:hAnsi="Times New Roman" w:cs="Times New Roman"/>
          <w:color w:val="000000" w:themeColor="text1"/>
          <w:sz w:val="18"/>
          <w:szCs w:val="18"/>
          <w:lang w:eastAsia="pl-PL"/>
        </w:rPr>
        <w:t xml:space="preserve">chomienie sprzętu komputerowego </w:t>
      </w:r>
    </w:p>
    <w:p w:rsidR="00423C08" w:rsidRPr="00423C08" w:rsidRDefault="00423C08" w:rsidP="00423C08">
      <w:pPr>
        <w:pStyle w:val="Nagwek3"/>
        <w:rPr>
          <w:b w:val="0"/>
          <w:sz w:val="18"/>
          <w:szCs w:val="18"/>
        </w:rPr>
      </w:pPr>
      <w:r w:rsidRPr="00423C08">
        <w:rPr>
          <w:b w:val="0"/>
          <w:sz w:val="18"/>
          <w:szCs w:val="18"/>
        </w:rPr>
        <w:t xml:space="preserve">Część II.    Zakup, dostawę i uruchomienie sprzętu do nagrań audio </w:t>
      </w:r>
    </w:p>
    <w:p w:rsidR="00423C08" w:rsidRPr="004378DE" w:rsidRDefault="00423C08" w:rsidP="00423C0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Część III.  Zakup, dostawę i uruchomienie sprzętu do nagrań video.</w:t>
      </w:r>
    </w:p>
    <w:p w:rsidR="00423C08" w:rsidRPr="004378DE" w:rsidRDefault="00423C08" w:rsidP="00423C0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 xml:space="preserve">Część IV.  Zakup oraz dostawę następującego oprogramowania: </w:t>
      </w:r>
    </w:p>
    <w:p w:rsidR="00423C08" w:rsidRPr="004378DE" w:rsidRDefault="00423C08" w:rsidP="00423C0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 Program muzyczny DA</w:t>
      </w:r>
      <w:r w:rsidR="00AD46A4">
        <w:rPr>
          <w:rFonts w:ascii="Times New Roman" w:eastAsia="Times New Roman" w:hAnsi="Times New Roman" w:cs="Times New Roman"/>
          <w:color w:val="000000" w:themeColor="text1"/>
          <w:sz w:val="18"/>
          <w:szCs w:val="18"/>
          <w:lang w:eastAsia="pl-PL"/>
        </w:rPr>
        <w:t>W</w:t>
      </w:r>
      <w:r w:rsidRPr="004378DE">
        <w:rPr>
          <w:rFonts w:ascii="Times New Roman" w:eastAsia="Times New Roman" w:hAnsi="Times New Roman" w:cs="Times New Roman"/>
          <w:color w:val="000000" w:themeColor="text1"/>
          <w:sz w:val="18"/>
          <w:szCs w:val="18"/>
          <w:lang w:eastAsia="pl-PL"/>
        </w:rPr>
        <w:t xml:space="preserve"> wav/midi</w:t>
      </w:r>
    </w:p>
    <w:p w:rsidR="00423C08" w:rsidRPr="004378DE" w:rsidRDefault="00423C08" w:rsidP="00423C0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 Program do edycji video/ multimedialnej</w:t>
      </w:r>
    </w:p>
    <w:p w:rsidR="00423C08" w:rsidRPr="004378DE" w:rsidRDefault="00423C08" w:rsidP="00423C08">
      <w:pPr>
        <w:widowControl w:val="0"/>
        <w:suppressAutoHyphens/>
        <w:spacing w:after="0" w:line="240" w:lineRule="auto"/>
        <w:jc w:val="both"/>
        <w:rPr>
          <w:rFonts w:ascii="Times New Roman" w:eastAsia="Times New Roman" w:hAnsi="Times New Roman" w:cs="Times New Roman"/>
          <w:color w:val="000000" w:themeColor="text1"/>
          <w:sz w:val="18"/>
          <w:szCs w:val="18"/>
          <w:lang w:eastAsia="pl-PL"/>
        </w:rPr>
      </w:pPr>
      <w:r w:rsidRPr="004378DE">
        <w:rPr>
          <w:rFonts w:ascii="Times New Roman" w:eastAsia="Times New Roman" w:hAnsi="Times New Roman" w:cs="Times New Roman"/>
          <w:color w:val="000000" w:themeColor="text1"/>
          <w:sz w:val="18"/>
          <w:szCs w:val="18"/>
          <w:lang w:eastAsia="pl-PL"/>
        </w:rPr>
        <w:t>- Program do edycji zdjęć i grafiki wektorowej</w:t>
      </w:r>
    </w:p>
    <w:p w:rsidR="00423C08" w:rsidRPr="00423C08" w:rsidRDefault="00423C08" w:rsidP="00423C08">
      <w:pPr>
        <w:spacing w:after="0" w:line="240" w:lineRule="auto"/>
        <w:contextualSpacing/>
        <w:rPr>
          <w:rFonts w:ascii="Times New Roman" w:hAnsi="Times New Roman" w:cs="Times New Roman"/>
          <w:bCs/>
          <w:color w:val="000000" w:themeColor="text1"/>
          <w:sz w:val="18"/>
          <w:szCs w:val="18"/>
        </w:rPr>
      </w:pPr>
      <w:r w:rsidRPr="004378DE">
        <w:rPr>
          <w:rFonts w:ascii="Times New Roman" w:hAnsi="Times New Roman" w:cs="Times New Roman"/>
          <w:bCs/>
          <w:color w:val="000000" w:themeColor="text1"/>
          <w:sz w:val="18"/>
          <w:szCs w:val="18"/>
        </w:rPr>
        <w:t xml:space="preserve"> - Zintegrowany pakiet aplikacji biurowych </w:t>
      </w:r>
    </w:p>
    <w:p w:rsidR="00423C08" w:rsidRDefault="00423C08" w:rsidP="00423C08">
      <w:pPr>
        <w:pStyle w:val="Tekstprzypisudolnego"/>
      </w:pPr>
    </w:p>
    <w:p w:rsidR="00423C08" w:rsidRDefault="00423C0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3C" w:rsidRDefault="00FC763C">
    <w:pPr>
      <w:pStyle w:val="Nagwek"/>
    </w:pPr>
    <w:r w:rsidRPr="00EC54E7">
      <w:rPr>
        <w:noProof/>
        <w:lang w:val="en-US"/>
      </w:rPr>
      <w:drawing>
        <wp:anchor distT="0" distB="0" distL="114300" distR="114300" simplePos="0" relativeHeight="251658240" behindDoc="0" locked="0" layoutInCell="1" allowOverlap="1">
          <wp:simplePos x="0" y="0"/>
          <wp:positionH relativeFrom="page">
            <wp:posOffset>1295400</wp:posOffset>
          </wp:positionH>
          <wp:positionV relativeFrom="paragraph">
            <wp:posOffset>200025</wp:posOffset>
          </wp:positionV>
          <wp:extent cx="4979035" cy="694055"/>
          <wp:effectExtent l="0" t="0" r="0" b="0"/>
          <wp:wrapTopAndBottom/>
          <wp:docPr id="1" name="Obraz 1" descr="C:\Users\Agnieszka\AppData\Local\Temp\Temp4_Paczka promocyjna_KCDK.zip\Paczka promocyjna_KCDK\Logotypy UE\poziom\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AppData\Local\Temp\Temp4_Paczka promocyjna_KCDK.zip\Paczka promocyjna_KCDK\Logotypy UE\poziom\FE_POPC_poziom_pl-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01807" cy="6972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1FFB1F"/>
    <w:multiLevelType w:val="singleLevel"/>
    <w:tmpl w:val="E21FFB1F"/>
    <w:lvl w:ilvl="0">
      <w:start w:val="1"/>
      <w:numFmt w:val="decimal"/>
      <w:suff w:val="space"/>
      <w:lvlText w:val="%1."/>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765645DC"/>
    <w:lvl w:ilvl="0">
      <w:start w:val="1"/>
      <w:numFmt w:val="decimal"/>
      <w:lvlText w:val="%1)"/>
      <w:lvlJc w:val="left"/>
      <w:pPr>
        <w:ind w:left="786" w:hanging="360"/>
      </w:pPr>
      <w:rPr>
        <w:rFonts w:ascii="Cambria" w:hAnsi="Cambria" w:hint="default"/>
        <w:sz w:val="24"/>
        <w:szCs w:val="24"/>
      </w:rPr>
    </w:lvl>
  </w:abstractNum>
  <w:abstractNum w:abstractNumId="3" w15:restartNumberingAfterBreak="0">
    <w:nsid w:val="00000008"/>
    <w:multiLevelType w:val="singleLevel"/>
    <w:tmpl w:val="D5361C10"/>
    <w:name w:val="WW8Num8"/>
    <w:lvl w:ilvl="0">
      <w:start w:val="1"/>
      <w:numFmt w:val="decimal"/>
      <w:lvlText w:val="%1."/>
      <w:lvlJc w:val="left"/>
      <w:pPr>
        <w:tabs>
          <w:tab w:val="num" w:pos="0"/>
        </w:tabs>
        <w:ind w:left="720" w:hanging="360"/>
      </w:pPr>
      <w:rPr>
        <w:rFonts w:ascii="Cambria" w:hAnsi="Cambria" w:hint="default"/>
        <w:b/>
        <w:i w:val="0"/>
        <w:sz w:val="24"/>
        <w:szCs w:val="24"/>
      </w:rPr>
    </w:lvl>
  </w:abstractNum>
  <w:abstractNum w:abstractNumId="4" w15:restartNumberingAfterBreak="0">
    <w:nsid w:val="00000009"/>
    <w:multiLevelType w:val="multilevel"/>
    <w:tmpl w:val="A706014A"/>
    <w:name w:val="WW8Num9"/>
    <w:lvl w:ilvl="0">
      <w:start w:val="1"/>
      <w:numFmt w:val="decimal"/>
      <w:lvlText w:val="%1)"/>
      <w:lvlJc w:val="left"/>
      <w:pPr>
        <w:tabs>
          <w:tab w:val="num" w:pos="0"/>
        </w:tabs>
        <w:ind w:left="720" w:hanging="360"/>
      </w:pPr>
      <w:rPr>
        <w:rFonts w:ascii="Cambria" w:hAnsi="Cambria" w:cs="Cambria"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B"/>
    <w:multiLevelType w:val="singleLevel"/>
    <w:tmpl w:val="01F09D12"/>
    <w:name w:val="WW8Num11"/>
    <w:lvl w:ilvl="0">
      <w:start w:val="1"/>
      <w:numFmt w:val="decimal"/>
      <w:lvlText w:val="%1."/>
      <w:lvlJc w:val="left"/>
      <w:pPr>
        <w:tabs>
          <w:tab w:val="num" w:pos="0"/>
        </w:tabs>
        <w:ind w:left="720" w:hanging="360"/>
      </w:pPr>
      <w:rPr>
        <w:rFonts w:ascii="Cambria" w:hAnsi="Cambria" w:cs="Cambria" w:hint="default"/>
        <w:b/>
        <w:color w:val="auto"/>
        <w:sz w:val="24"/>
        <w:szCs w:val="24"/>
      </w:rPr>
    </w:lvl>
  </w:abstractNum>
  <w:abstractNum w:abstractNumId="6"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9"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0"/>
        </w:tabs>
        <w:ind w:left="1146" w:hanging="360"/>
      </w:pPr>
      <w:rPr>
        <w:rFonts w:ascii="Cambria" w:hAnsi="Cambria" w:cs="Cambria"/>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4" w15:restartNumberingAfterBreak="0">
    <w:nsid w:val="00000019"/>
    <w:multiLevelType w:val="multilevel"/>
    <w:tmpl w:val="00000019"/>
    <w:name w:val="WW8Num25"/>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F"/>
    <w:multiLevelType w:val="multilevel"/>
    <w:tmpl w:val="0000001F"/>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180"/>
        </w:tabs>
        <w:ind w:left="900" w:hanging="720"/>
      </w:pPr>
      <w:rPr>
        <w:rFonts w:ascii="Cambria" w:eastAsia="Calibri" w:hAnsi="Cambria" w:cs="Helvetica"/>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17" w15:restartNumberingAfterBreak="0">
    <w:nsid w:val="02E9470E"/>
    <w:multiLevelType w:val="hybridMultilevel"/>
    <w:tmpl w:val="49A2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B9E60F1"/>
    <w:multiLevelType w:val="multilevel"/>
    <w:tmpl w:val="897845DA"/>
    <w:lvl w:ilvl="0">
      <w:start w:val="6"/>
      <w:numFmt w:val="decimal"/>
      <w:lvlText w:val="%1"/>
      <w:lvlJc w:val="left"/>
      <w:pPr>
        <w:ind w:left="720" w:hanging="720"/>
      </w:pPr>
      <w:rPr>
        <w:rFonts w:hint="default"/>
        <w:b w:val="0"/>
      </w:rPr>
    </w:lvl>
    <w:lvl w:ilvl="1">
      <w:start w:val="4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0F36301F"/>
    <w:multiLevelType w:val="multilevel"/>
    <w:tmpl w:val="988A5CCA"/>
    <w:lvl w:ilvl="0">
      <w:start w:val="22"/>
      <w:numFmt w:val="decimal"/>
      <w:lvlText w:val="%1"/>
      <w:lvlJc w:val="left"/>
      <w:pPr>
        <w:ind w:left="675" w:hanging="675"/>
      </w:pPr>
      <w:rPr>
        <w:rFonts w:hint="default"/>
      </w:rPr>
    </w:lvl>
    <w:lvl w:ilvl="1">
      <w:start w:val="413"/>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12BC60D1"/>
    <w:multiLevelType w:val="hybridMultilevel"/>
    <w:tmpl w:val="FBD48EDA"/>
    <w:lvl w:ilvl="0" w:tplc="A2B8D5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ABADDA"/>
    <w:multiLevelType w:val="singleLevel"/>
    <w:tmpl w:val="15ABADDA"/>
    <w:lvl w:ilvl="0">
      <w:start w:val="1"/>
      <w:numFmt w:val="lowerLetter"/>
      <w:suff w:val="space"/>
      <w:lvlText w:val="%1)"/>
      <w:lvlJc w:val="left"/>
    </w:lvl>
  </w:abstractNum>
  <w:abstractNum w:abstractNumId="23" w15:restartNumberingAfterBreak="0">
    <w:nsid w:val="207F5019"/>
    <w:multiLevelType w:val="hybridMultilevel"/>
    <w:tmpl w:val="14787D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942A95"/>
    <w:multiLevelType w:val="hybridMultilevel"/>
    <w:tmpl w:val="43125F36"/>
    <w:lvl w:ilvl="0" w:tplc="5894B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1667E0"/>
    <w:multiLevelType w:val="hybridMultilevel"/>
    <w:tmpl w:val="645A32DC"/>
    <w:lvl w:ilvl="0" w:tplc="6B40D3BC">
      <w:start w:val="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3543E6"/>
    <w:multiLevelType w:val="hybridMultilevel"/>
    <w:tmpl w:val="520AB21E"/>
    <w:lvl w:ilvl="0" w:tplc="AFAE3104">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2FFF7BEE"/>
    <w:multiLevelType w:val="hybridMultilevel"/>
    <w:tmpl w:val="E124E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CC5C16"/>
    <w:multiLevelType w:val="hybridMultilevel"/>
    <w:tmpl w:val="98846BD8"/>
    <w:lvl w:ilvl="0" w:tplc="AA6A36E6">
      <w:start w:val="1"/>
      <w:numFmt w:val="lowerLetter"/>
      <w:lvlText w:val="%1)"/>
      <w:lvlJc w:val="left"/>
      <w:pPr>
        <w:ind w:left="36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9" w15:restartNumberingAfterBreak="0">
    <w:nsid w:val="37D07572"/>
    <w:multiLevelType w:val="hybridMultilevel"/>
    <w:tmpl w:val="FDE854D4"/>
    <w:lvl w:ilvl="0" w:tplc="D70C9A44">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4AFE42D4"/>
    <w:multiLevelType w:val="hybridMultilevel"/>
    <w:tmpl w:val="26C485EC"/>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50775D74"/>
    <w:multiLevelType w:val="singleLevel"/>
    <w:tmpl w:val="50775D74"/>
    <w:lvl w:ilvl="0">
      <w:start w:val="1"/>
      <w:numFmt w:val="decimal"/>
      <w:suff w:val="space"/>
      <w:lvlText w:val="%1."/>
      <w:lvlJc w:val="left"/>
    </w:lvl>
  </w:abstractNum>
  <w:abstractNum w:abstractNumId="32" w15:restartNumberingAfterBreak="0">
    <w:nsid w:val="5ED563D8"/>
    <w:multiLevelType w:val="hybridMultilevel"/>
    <w:tmpl w:val="12BACE2E"/>
    <w:lvl w:ilvl="0" w:tplc="5B705C7A">
      <w:start w:val="1"/>
      <w:numFmt w:val="lowerLetter"/>
      <w:lvlText w:val="%1)"/>
      <w:lvlJc w:val="left"/>
      <w:pPr>
        <w:ind w:left="786" w:hanging="360"/>
      </w:pPr>
      <w:rPr>
        <w:rFonts w:ascii="Cambria" w:hAnsi="Cambria" w:cs="Cambria"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33F3D02"/>
    <w:multiLevelType w:val="hybridMultilevel"/>
    <w:tmpl w:val="C444F69C"/>
    <w:lvl w:ilvl="0" w:tplc="106C7B3A">
      <w:start w:val="4"/>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F57FC"/>
    <w:multiLevelType w:val="hybridMultilevel"/>
    <w:tmpl w:val="79CCF3E4"/>
    <w:lvl w:ilvl="0" w:tplc="31EED62E">
      <w:start w:val="1"/>
      <w:numFmt w:val="decimal"/>
      <w:lvlText w:val="%1."/>
      <w:lvlJc w:val="left"/>
      <w:pPr>
        <w:ind w:left="927" w:hanging="360"/>
      </w:pPr>
      <w:rPr>
        <w:rFonts w:ascii="Times New Roman" w:eastAsiaTheme="minorHAnsi" w:hAnsi="Times New Roman" w:cs="Times New Roman"/>
        <w:b w:val="0"/>
        <w:bCs w:val="0"/>
      </w:rPr>
    </w:lvl>
    <w:lvl w:ilvl="1" w:tplc="EEF868BA">
      <w:start w:val="1"/>
      <w:numFmt w:val="decimal"/>
      <w:lvlText w:val="%2."/>
      <w:lvlJc w:val="left"/>
      <w:rPr>
        <w:rFonts w:ascii="Times New Roman" w:eastAsiaTheme="minorHAnsi" w:hAnsi="Times New Roman" w:cs="Times New Roman"/>
        <w:b w:val="0"/>
      </w:rPr>
    </w:lvl>
    <w:lvl w:ilvl="2" w:tplc="2B1E6AAA">
      <w:start w:val="1"/>
      <w:numFmt w:val="lowerLetter"/>
      <w:lvlText w:val="%3)"/>
      <w:lvlJc w:val="left"/>
      <w:pPr>
        <w:ind w:left="2547" w:hanging="360"/>
      </w:pPr>
      <w:rPr>
        <w:rFonts w:ascii="Times New Roman" w:eastAsia="Calibri"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35" w15:restartNumberingAfterBreak="0">
    <w:nsid w:val="6958CDB8"/>
    <w:multiLevelType w:val="singleLevel"/>
    <w:tmpl w:val="6958CDB8"/>
    <w:lvl w:ilvl="0">
      <w:start w:val="1"/>
      <w:numFmt w:val="decimal"/>
      <w:suff w:val="space"/>
      <w:lvlText w:val="%1."/>
      <w:lvlJc w:val="left"/>
    </w:lvl>
  </w:abstractNum>
  <w:abstractNum w:abstractNumId="36" w15:restartNumberingAfterBreak="0">
    <w:nsid w:val="6FF3033B"/>
    <w:multiLevelType w:val="hybridMultilevel"/>
    <w:tmpl w:val="C5BE97F2"/>
    <w:lvl w:ilvl="0" w:tplc="05DE92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E2442"/>
    <w:multiLevelType w:val="multilevel"/>
    <w:tmpl w:val="3BDE0492"/>
    <w:lvl w:ilvl="0">
      <w:start w:val="22"/>
      <w:numFmt w:val="decimal"/>
      <w:lvlText w:val="%1"/>
      <w:lvlJc w:val="left"/>
      <w:pPr>
        <w:ind w:left="720" w:hanging="720"/>
      </w:pPr>
      <w:rPr>
        <w:rFonts w:hint="default"/>
      </w:rPr>
    </w:lvl>
    <w:lvl w:ilvl="1">
      <w:start w:val="4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2265A1"/>
    <w:multiLevelType w:val="hybridMultilevel"/>
    <w:tmpl w:val="94E6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56826"/>
    <w:multiLevelType w:val="multilevel"/>
    <w:tmpl w:val="F2C07610"/>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31"/>
  </w:num>
  <w:num w:numId="3">
    <w:abstractNumId w:val="35"/>
  </w:num>
  <w:num w:numId="4">
    <w:abstractNumId w:val="22"/>
  </w:num>
  <w:num w:numId="5">
    <w:abstractNumId w:val="3"/>
  </w:num>
  <w:num w:numId="6">
    <w:abstractNumId w:val="39"/>
  </w:num>
  <w:num w:numId="7">
    <w:abstractNumId w:val="28"/>
  </w:num>
  <w:num w:numId="8">
    <w:abstractNumId w:val="19"/>
  </w:num>
  <w:num w:numId="9">
    <w:abstractNumId w:val="37"/>
  </w:num>
  <w:num w:numId="10">
    <w:abstractNumId w:val="33"/>
  </w:num>
  <w:num w:numId="11">
    <w:abstractNumId w:val="12"/>
  </w:num>
  <w:num w:numId="12">
    <w:abstractNumId w:val="10"/>
  </w:num>
  <w:num w:numId="13">
    <w:abstractNumId w:val="2"/>
  </w:num>
  <w:num w:numId="14">
    <w:abstractNumId w:val="4"/>
  </w:num>
  <w:num w:numId="15">
    <w:abstractNumId w:val="16"/>
  </w:num>
  <w:num w:numId="16">
    <w:abstractNumId w:val="15"/>
  </w:num>
  <w:num w:numId="17">
    <w:abstractNumId w:val="13"/>
  </w:num>
  <w:num w:numId="18">
    <w:abstractNumId w:val="7"/>
  </w:num>
  <w:num w:numId="19">
    <w:abstractNumId w:val="9"/>
  </w:num>
  <w:num w:numId="20">
    <w:abstractNumId w:val="32"/>
  </w:num>
  <w:num w:numId="21">
    <w:abstractNumId w:val="11"/>
  </w:num>
  <w:num w:numId="22">
    <w:abstractNumId w:val="1"/>
  </w:num>
  <w:num w:numId="23">
    <w:abstractNumId w:val="8"/>
  </w:num>
  <w:num w:numId="24">
    <w:abstractNumId w:val="6"/>
  </w:num>
  <w:num w:numId="25">
    <w:abstractNumId w:val="34"/>
  </w:num>
  <w:num w:numId="26">
    <w:abstractNumId w:val="30"/>
  </w:num>
  <w:num w:numId="27">
    <w:abstractNumId w:val="5"/>
  </w:num>
  <w:num w:numId="28">
    <w:abstractNumId w:val="14"/>
  </w:num>
  <w:num w:numId="29">
    <w:abstractNumId w:val="18"/>
  </w:num>
  <w:num w:numId="30">
    <w:abstractNumId w:val="17"/>
  </w:num>
  <w:num w:numId="31">
    <w:abstractNumId w:val="27"/>
  </w:num>
  <w:num w:numId="32">
    <w:abstractNumId w:val="21"/>
  </w:num>
  <w:num w:numId="33">
    <w:abstractNumId w:val="23"/>
  </w:num>
  <w:num w:numId="34">
    <w:abstractNumId w:val="36"/>
  </w:num>
  <w:num w:numId="35">
    <w:abstractNumId w:val="25"/>
  </w:num>
  <w:num w:numId="36">
    <w:abstractNumId w:val="26"/>
  </w:num>
  <w:num w:numId="37">
    <w:abstractNumId w:val="20"/>
  </w:num>
  <w:num w:numId="38">
    <w:abstractNumId w:val="24"/>
  </w:num>
  <w:num w:numId="39">
    <w:abstractNumId w:val="3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3D"/>
    <w:rsid w:val="00057CDC"/>
    <w:rsid w:val="000B4884"/>
    <w:rsid w:val="00102D52"/>
    <w:rsid w:val="00161F5D"/>
    <w:rsid w:val="00163280"/>
    <w:rsid w:val="00193F3D"/>
    <w:rsid w:val="00194004"/>
    <w:rsid w:val="001C30D4"/>
    <w:rsid w:val="00205B85"/>
    <w:rsid w:val="00241A5E"/>
    <w:rsid w:val="00267C20"/>
    <w:rsid w:val="00270676"/>
    <w:rsid w:val="003B6E9B"/>
    <w:rsid w:val="00423C08"/>
    <w:rsid w:val="004378DE"/>
    <w:rsid w:val="004465E8"/>
    <w:rsid w:val="004A392F"/>
    <w:rsid w:val="004E18F1"/>
    <w:rsid w:val="004F49CC"/>
    <w:rsid w:val="00514363"/>
    <w:rsid w:val="005326CF"/>
    <w:rsid w:val="005A0261"/>
    <w:rsid w:val="005D1617"/>
    <w:rsid w:val="005D647C"/>
    <w:rsid w:val="006420FC"/>
    <w:rsid w:val="0065620D"/>
    <w:rsid w:val="00662387"/>
    <w:rsid w:val="0067173D"/>
    <w:rsid w:val="006C68D5"/>
    <w:rsid w:val="006E7207"/>
    <w:rsid w:val="007F2691"/>
    <w:rsid w:val="00803089"/>
    <w:rsid w:val="00881762"/>
    <w:rsid w:val="008C2890"/>
    <w:rsid w:val="00925518"/>
    <w:rsid w:val="009C2C8C"/>
    <w:rsid w:val="00A746C0"/>
    <w:rsid w:val="00AD1F1A"/>
    <w:rsid w:val="00AD46A4"/>
    <w:rsid w:val="00B20703"/>
    <w:rsid w:val="00B2731F"/>
    <w:rsid w:val="00B62FD3"/>
    <w:rsid w:val="00C640F6"/>
    <w:rsid w:val="00D2306E"/>
    <w:rsid w:val="00D5159F"/>
    <w:rsid w:val="00D7073F"/>
    <w:rsid w:val="00E0096D"/>
    <w:rsid w:val="00F121FD"/>
    <w:rsid w:val="00F57E5A"/>
    <w:rsid w:val="00FC763C"/>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C3B07-E304-405B-AA0A-876BA912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3F3D"/>
    <w:pPr>
      <w:spacing w:after="200" w:line="276" w:lineRule="auto"/>
    </w:pPr>
    <w:rPr>
      <w:lang w:val="pl-PL"/>
    </w:rPr>
  </w:style>
  <w:style w:type="paragraph" w:styleId="Nagwek1">
    <w:name w:val="heading 1"/>
    <w:basedOn w:val="Normalny"/>
    <w:next w:val="Normalny"/>
    <w:link w:val="Nagwek1Znak"/>
    <w:uiPriority w:val="9"/>
    <w:qFormat/>
    <w:rsid w:val="00057CDC"/>
    <w:pPr>
      <w:keepNext/>
      <w:spacing w:after="0" w:line="240" w:lineRule="auto"/>
      <w:ind w:left="3540" w:firstLine="708"/>
      <w:outlineLvl w:val="0"/>
    </w:pPr>
    <w:rPr>
      <w:rFonts w:asciiTheme="majorHAnsi" w:hAnsiTheme="majorHAnsi" w:cstheme="minorHAnsi"/>
      <w:b/>
      <w:bCs/>
      <w:sz w:val="24"/>
      <w:szCs w:val="24"/>
    </w:rPr>
  </w:style>
  <w:style w:type="paragraph" w:styleId="Nagwek2">
    <w:name w:val="heading 2"/>
    <w:basedOn w:val="Normalny"/>
    <w:next w:val="Normalny"/>
    <w:link w:val="Nagwek2Znak"/>
    <w:uiPriority w:val="9"/>
    <w:unhideWhenUsed/>
    <w:qFormat/>
    <w:rsid w:val="004E18F1"/>
    <w:pPr>
      <w:keepNext/>
      <w:suppressAutoHyphens/>
      <w:spacing w:after="0" w:line="300" w:lineRule="auto"/>
      <w:jc w:val="center"/>
      <w:outlineLvl w:val="1"/>
    </w:pPr>
    <w:rPr>
      <w:rFonts w:ascii="Times New Roman" w:eastAsia="Times New Roman" w:hAnsi="Times New Roman" w:cs="Times New Roman"/>
      <w:b/>
      <w:sz w:val="24"/>
      <w:szCs w:val="24"/>
      <w:lang w:eastAsia="zh-CN"/>
    </w:rPr>
  </w:style>
  <w:style w:type="paragraph" w:styleId="Nagwek3">
    <w:name w:val="heading 3"/>
    <w:basedOn w:val="Normalny"/>
    <w:next w:val="Normalny"/>
    <w:link w:val="Nagwek3Znak"/>
    <w:uiPriority w:val="9"/>
    <w:unhideWhenUsed/>
    <w:qFormat/>
    <w:rsid w:val="004378DE"/>
    <w:pPr>
      <w:keepNext/>
      <w:widowControl w:val="0"/>
      <w:suppressAutoHyphens/>
      <w:spacing w:after="0" w:line="240" w:lineRule="auto"/>
      <w:jc w:val="both"/>
      <w:outlineLvl w:val="2"/>
    </w:pPr>
    <w:rPr>
      <w:rFonts w:ascii="Times New Roman" w:eastAsia="Times New Roman" w:hAnsi="Times New Roman" w:cs="Times New Roman"/>
      <w:b/>
      <w:color w:val="000000" w:themeColor="tex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aption1">
    <w:name w:val="Caption1"/>
    <w:basedOn w:val="Normalny"/>
    <w:qFormat/>
    <w:rsid w:val="00193F3D"/>
    <w:pPr>
      <w:suppressLineNumbers/>
      <w:spacing w:before="120" w:after="120"/>
    </w:pPr>
    <w:rPr>
      <w:rFonts w:cs="Lucida Sans"/>
      <w:i/>
      <w:iCs/>
      <w:sz w:val="24"/>
      <w:szCs w:val="24"/>
    </w:rPr>
  </w:style>
  <w:style w:type="paragraph" w:styleId="Tekstpodstawowywcity">
    <w:name w:val="Body Text Indent"/>
    <w:basedOn w:val="Normalny"/>
    <w:link w:val="TekstpodstawowywcityZnak"/>
    <w:uiPriority w:val="99"/>
    <w:unhideWhenUsed/>
    <w:rsid w:val="00057CDC"/>
    <w:pPr>
      <w:spacing w:after="0" w:line="240" w:lineRule="auto"/>
      <w:ind w:left="3540"/>
      <w:jc w:val="center"/>
    </w:pPr>
    <w:rPr>
      <w:rFonts w:eastAsia="Times New Roman"/>
      <w:b/>
      <w:color w:val="000000" w:themeColor="text1"/>
      <w:lang w:eastAsia="pl-PL"/>
    </w:rPr>
  </w:style>
  <w:style w:type="character" w:customStyle="1" w:styleId="TekstpodstawowywcityZnak">
    <w:name w:val="Tekst podstawowy wcięty Znak"/>
    <w:basedOn w:val="Domylnaczcionkaakapitu"/>
    <w:link w:val="Tekstpodstawowywcity"/>
    <w:uiPriority w:val="99"/>
    <w:rsid w:val="00057CDC"/>
    <w:rPr>
      <w:rFonts w:eastAsia="Times New Roman"/>
      <w:b/>
      <w:color w:val="000000" w:themeColor="text1"/>
      <w:lang w:val="pl-PL" w:eastAsia="pl-PL"/>
    </w:rPr>
  </w:style>
  <w:style w:type="paragraph" w:styleId="Tekstprzypisudolnego">
    <w:name w:val="footnote text"/>
    <w:basedOn w:val="Normalny"/>
    <w:link w:val="TekstprzypisudolnegoZnak"/>
    <w:uiPriority w:val="99"/>
    <w:semiHidden/>
    <w:unhideWhenUsed/>
    <w:rsid w:val="00057C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7CDC"/>
    <w:rPr>
      <w:sz w:val="20"/>
      <w:szCs w:val="20"/>
      <w:lang w:val="pl-PL"/>
    </w:rPr>
  </w:style>
  <w:style w:type="character" w:styleId="Odwoanieprzypisudolnego">
    <w:name w:val="footnote reference"/>
    <w:uiPriority w:val="99"/>
    <w:rsid w:val="00057CDC"/>
    <w:rPr>
      <w:vertAlign w:val="superscript"/>
    </w:rPr>
  </w:style>
  <w:style w:type="character" w:customStyle="1" w:styleId="Nagwek1Znak">
    <w:name w:val="Nagłówek 1 Znak"/>
    <w:basedOn w:val="Domylnaczcionkaakapitu"/>
    <w:link w:val="Nagwek1"/>
    <w:uiPriority w:val="9"/>
    <w:rsid w:val="00057CDC"/>
    <w:rPr>
      <w:rFonts w:asciiTheme="majorHAnsi" w:hAnsiTheme="majorHAnsi" w:cstheme="minorHAnsi"/>
      <w:b/>
      <w:bCs/>
      <w:sz w:val="24"/>
      <w:szCs w:val="24"/>
      <w:lang w:val="pl-PL"/>
    </w:rPr>
  </w:style>
  <w:style w:type="paragraph" w:customStyle="1" w:styleId="Default">
    <w:name w:val="Default"/>
    <w:rsid w:val="00057CDC"/>
    <w:pPr>
      <w:widowControl w:val="0"/>
      <w:suppressAutoHyphens/>
      <w:autoSpaceDE w:val="0"/>
      <w:spacing w:after="0" w:line="240" w:lineRule="auto"/>
    </w:pPr>
    <w:rPr>
      <w:rFonts w:ascii="Times New Roman" w:eastAsia="Times New Roman" w:hAnsi="Times New Roman" w:cs="Times New Roman"/>
      <w:color w:val="000000"/>
      <w:sz w:val="24"/>
      <w:szCs w:val="20"/>
      <w:lang w:val="pl-PL" w:eastAsia="zh-CN"/>
    </w:rPr>
  </w:style>
  <w:style w:type="paragraph" w:customStyle="1" w:styleId="Textbody">
    <w:name w:val="Text body"/>
    <w:basedOn w:val="Normalny"/>
    <w:rsid w:val="00057C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205B85"/>
    <w:pPr>
      <w:ind w:left="720"/>
      <w:contextualSpacing/>
    </w:pPr>
  </w:style>
  <w:style w:type="paragraph" w:styleId="Tekstpodstawowy">
    <w:name w:val="Body Text"/>
    <w:basedOn w:val="Normalny"/>
    <w:link w:val="TekstpodstawowyZnak"/>
    <w:uiPriority w:val="99"/>
    <w:unhideWhenUsed/>
    <w:rsid w:val="00205B85"/>
    <w:pPr>
      <w:spacing w:after="0" w:line="240" w:lineRule="auto"/>
      <w:jc w:val="both"/>
    </w:pPr>
    <w:rPr>
      <w:rFonts w:asciiTheme="majorHAnsi" w:hAnsiTheme="majorHAnsi"/>
      <w:color w:val="FF0000"/>
      <w:sz w:val="24"/>
      <w:szCs w:val="24"/>
    </w:rPr>
  </w:style>
  <w:style w:type="character" w:customStyle="1" w:styleId="TekstpodstawowyZnak">
    <w:name w:val="Tekst podstawowy Znak"/>
    <w:basedOn w:val="Domylnaczcionkaakapitu"/>
    <w:link w:val="Tekstpodstawowy"/>
    <w:uiPriority w:val="99"/>
    <w:rsid w:val="00205B85"/>
    <w:rPr>
      <w:rFonts w:asciiTheme="majorHAnsi" w:hAnsiTheme="majorHAnsi"/>
      <w:color w:val="FF0000"/>
      <w:sz w:val="24"/>
      <w:szCs w:val="24"/>
      <w:lang w:val="pl-PL"/>
    </w:rPr>
  </w:style>
  <w:style w:type="paragraph" w:customStyle="1" w:styleId="p2">
    <w:name w:val="p2"/>
    <w:basedOn w:val="Normalny"/>
    <w:rsid w:val="00D5159F"/>
    <w:pPr>
      <w:suppressAutoHyphens/>
      <w:spacing w:after="0" w:line="240" w:lineRule="auto"/>
    </w:pPr>
    <w:rPr>
      <w:rFonts w:ascii="Helvetica" w:eastAsia="Times New Roman" w:hAnsi="Helvetica" w:cs="Helvetica"/>
      <w:sz w:val="17"/>
      <w:szCs w:val="17"/>
      <w:lang w:eastAsia="zh-CN"/>
    </w:rPr>
  </w:style>
  <w:style w:type="character" w:customStyle="1" w:styleId="s1">
    <w:name w:val="s1"/>
    <w:rsid w:val="004E18F1"/>
    <w:rPr>
      <w:rFonts w:ascii="Times" w:hAnsi="Times" w:cs="Times" w:hint="default"/>
      <w:sz w:val="17"/>
      <w:szCs w:val="17"/>
    </w:rPr>
  </w:style>
  <w:style w:type="paragraph" w:customStyle="1" w:styleId="Kolorowalistaakcent11">
    <w:name w:val="Kolorowa lista — akcent 11"/>
    <w:aliases w:val="L1,Numerowanie,Akapit z listą5,T_SZ_List Paragraph,normalny tekst,Akapit z listą BS,CW_Lista,Colorful List Accent 1,List Paragraph,Akapit z listą4,sw tekst,Jasna lista — akcent 51"/>
    <w:basedOn w:val="Normalny"/>
    <w:link w:val="Kolorowalistaakcent1Znak"/>
    <w:qFormat/>
    <w:rsid w:val="004E18F1"/>
    <w:pPr>
      <w:suppressAutoHyphens/>
      <w:spacing w:after="0" w:line="240" w:lineRule="auto"/>
      <w:ind w:left="720"/>
      <w:contextualSpacing/>
    </w:pPr>
    <w:rPr>
      <w:rFonts w:ascii="Calibri" w:eastAsia="Calibri" w:hAnsi="Calibri" w:cs="Calibri"/>
      <w:sz w:val="24"/>
      <w:szCs w:val="24"/>
      <w:lang w:eastAsia="zh-CN"/>
    </w:rPr>
  </w:style>
  <w:style w:type="character" w:customStyle="1" w:styleId="Kolorowalistaakcent1Znak">
    <w:name w:val="Kolorowa lista — akcent 1 Znak"/>
    <w:aliases w:val="L1 Znak,Numerowanie Znak,Akapit z listą5 Znak,T_SZ_List Paragraph Znak,normalny tekst Znak,Akapit z listą BS Znak,Kolorowa lista — akcent 11 Znak,CW_Lista Znak,Colorful List Accent 1 Znak,List Paragraph Znak,sw tekst Znak"/>
    <w:link w:val="Kolorowalistaakcent11"/>
    <w:uiPriority w:val="34"/>
    <w:qFormat/>
    <w:locked/>
    <w:rsid w:val="004E18F1"/>
    <w:rPr>
      <w:rFonts w:ascii="Calibri" w:eastAsia="Calibri" w:hAnsi="Calibri" w:cs="Calibri"/>
      <w:sz w:val="24"/>
      <w:szCs w:val="24"/>
      <w:lang w:val="pl-PL" w:eastAsia="zh-CN"/>
    </w:rPr>
  </w:style>
  <w:style w:type="paragraph" w:styleId="Tekstpodstawowy2">
    <w:name w:val="Body Text 2"/>
    <w:basedOn w:val="Normalny"/>
    <w:link w:val="Tekstpodstawowy2Znak"/>
    <w:uiPriority w:val="99"/>
    <w:semiHidden/>
    <w:unhideWhenUsed/>
    <w:rsid w:val="004E18F1"/>
    <w:pPr>
      <w:spacing w:after="120" w:line="480" w:lineRule="auto"/>
    </w:pPr>
  </w:style>
  <w:style w:type="character" w:customStyle="1" w:styleId="Tekstpodstawowy2Znak">
    <w:name w:val="Tekst podstawowy 2 Znak"/>
    <w:basedOn w:val="Domylnaczcionkaakapitu"/>
    <w:link w:val="Tekstpodstawowy2"/>
    <w:uiPriority w:val="99"/>
    <w:semiHidden/>
    <w:rsid w:val="004E18F1"/>
    <w:rPr>
      <w:lang w:val="pl-PL"/>
    </w:rPr>
  </w:style>
  <w:style w:type="paragraph" w:customStyle="1" w:styleId="redniasiatka1akcent21">
    <w:name w:val="Średnia siatka 1 — akcent 21"/>
    <w:basedOn w:val="Normalny"/>
    <w:rsid w:val="004E18F1"/>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Znakiprzypiswdolnych">
    <w:name w:val="Znaki przypisów dolnych"/>
    <w:rsid w:val="004E18F1"/>
    <w:rPr>
      <w:vertAlign w:val="superscript"/>
    </w:rPr>
  </w:style>
  <w:style w:type="character" w:customStyle="1" w:styleId="AkapitzlistZnak">
    <w:name w:val="Akapit z listą Znak"/>
    <w:link w:val="Akapitzlist"/>
    <w:uiPriority w:val="34"/>
    <w:rsid w:val="004E18F1"/>
    <w:rPr>
      <w:lang w:val="pl-PL"/>
    </w:rPr>
  </w:style>
  <w:style w:type="character" w:styleId="Odwoaniedokomentarza">
    <w:name w:val="annotation reference"/>
    <w:uiPriority w:val="99"/>
    <w:semiHidden/>
    <w:unhideWhenUsed/>
    <w:rsid w:val="004E18F1"/>
    <w:rPr>
      <w:sz w:val="16"/>
      <w:szCs w:val="16"/>
    </w:rPr>
  </w:style>
  <w:style w:type="paragraph" w:styleId="Tekstkomentarza">
    <w:name w:val="annotation text"/>
    <w:basedOn w:val="Normalny"/>
    <w:link w:val="TekstkomentarzaZnak"/>
    <w:uiPriority w:val="99"/>
    <w:semiHidden/>
    <w:unhideWhenUsed/>
    <w:rsid w:val="004E18F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E18F1"/>
    <w:rPr>
      <w:rFonts w:ascii="Times New Roman" w:eastAsia="Times New Roman" w:hAnsi="Times New Roman" w:cs="Times New Roman"/>
      <w:sz w:val="20"/>
      <w:szCs w:val="20"/>
      <w:lang w:val="pl-PL" w:eastAsia="pl-PL"/>
    </w:rPr>
  </w:style>
  <w:style w:type="paragraph" w:styleId="Tekstdymka">
    <w:name w:val="Balloon Text"/>
    <w:basedOn w:val="Normalny"/>
    <w:link w:val="TekstdymkaZnak"/>
    <w:uiPriority w:val="99"/>
    <w:semiHidden/>
    <w:unhideWhenUsed/>
    <w:rsid w:val="004E18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18F1"/>
    <w:rPr>
      <w:rFonts w:ascii="Segoe UI" w:hAnsi="Segoe UI" w:cs="Segoe UI"/>
      <w:sz w:val="18"/>
      <w:szCs w:val="18"/>
      <w:lang w:val="pl-PL"/>
    </w:rPr>
  </w:style>
  <w:style w:type="character" w:customStyle="1" w:styleId="Nagwek2Znak">
    <w:name w:val="Nagłówek 2 Znak"/>
    <w:basedOn w:val="Domylnaczcionkaakapitu"/>
    <w:link w:val="Nagwek2"/>
    <w:uiPriority w:val="9"/>
    <w:rsid w:val="004E18F1"/>
    <w:rPr>
      <w:rFonts w:ascii="Times New Roman" w:eastAsia="Times New Roman" w:hAnsi="Times New Roman" w:cs="Times New Roman"/>
      <w:b/>
      <w:sz w:val="24"/>
      <w:szCs w:val="24"/>
      <w:lang w:val="pl-PL" w:eastAsia="zh-CN"/>
    </w:rPr>
  </w:style>
  <w:style w:type="paragraph" w:styleId="Nagwek">
    <w:name w:val="header"/>
    <w:basedOn w:val="Normalny"/>
    <w:link w:val="NagwekZnak"/>
    <w:uiPriority w:val="99"/>
    <w:unhideWhenUsed/>
    <w:rsid w:val="00FC763C"/>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FC763C"/>
    <w:rPr>
      <w:lang w:val="pl-PL"/>
    </w:rPr>
  </w:style>
  <w:style w:type="paragraph" w:styleId="Stopka">
    <w:name w:val="footer"/>
    <w:basedOn w:val="Normalny"/>
    <w:link w:val="StopkaZnak"/>
    <w:uiPriority w:val="99"/>
    <w:unhideWhenUsed/>
    <w:rsid w:val="00FC763C"/>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C763C"/>
    <w:rPr>
      <w:lang w:val="pl-PL"/>
    </w:rPr>
  </w:style>
  <w:style w:type="character" w:customStyle="1" w:styleId="Nagwek3Znak">
    <w:name w:val="Nagłówek 3 Znak"/>
    <w:basedOn w:val="Domylnaczcionkaakapitu"/>
    <w:link w:val="Nagwek3"/>
    <w:uiPriority w:val="9"/>
    <w:rsid w:val="004378DE"/>
    <w:rPr>
      <w:rFonts w:ascii="Times New Roman" w:eastAsia="Times New Roman" w:hAnsi="Times New Roman" w:cs="Times New Roman"/>
      <w:b/>
      <w:color w:val="000000" w:themeColor="text1"/>
      <w:sz w:val="24"/>
      <w:szCs w:val="24"/>
      <w:lang w:val="pl-PL" w:eastAsia="pl-PL"/>
    </w:rPr>
  </w:style>
  <w:style w:type="paragraph" w:styleId="Tekstpodstawowy3">
    <w:name w:val="Body Text 3"/>
    <w:basedOn w:val="Normalny"/>
    <w:link w:val="Tekstpodstawowy3Znak"/>
    <w:uiPriority w:val="99"/>
    <w:unhideWhenUsed/>
    <w:rsid w:val="005D647C"/>
    <w:pPr>
      <w:spacing w:after="0" w:line="240" w:lineRule="auto"/>
      <w:jc w:val="both"/>
    </w:pPr>
    <w:rPr>
      <w:rFonts w:ascii="Times New Roman" w:hAnsi="Times New Roman" w:cs="Times New Roman"/>
      <w:sz w:val="24"/>
      <w:szCs w:val="24"/>
    </w:rPr>
  </w:style>
  <w:style w:type="character" w:customStyle="1" w:styleId="Tekstpodstawowy3Znak">
    <w:name w:val="Tekst podstawowy 3 Znak"/>
    <w:basedOn w:val="Domylnaczcionkaakapitu"/>
    <w:link w:val="Tekstpodstawowy3"/>
    <w:uiPriority w:val="99"/>
    <w:rsid w:val="005D647C"/>
    <w:rPr>
      <w:rFonts w:ascii="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E16CC-F637-46B6-B8B3-046E2C47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11</Pages>
  <Words>3759</Words>
  <Characters>21432</Characters>
  <Application>Microsoft Office Word</Application>
  <DocSecurity>0</DocSecurity>
  <Lines>178</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21</cp:revision>
  <cp:lastPrinted>2023-02-23T07:43:00Z</cp:lastPrinted>
  <dcterms:created xsi:type="dcterms:W3CDTF">2023-02-16T13:24:00Z</dcterms:created>
  <dcterms:modified xsi:type="dcterms:W3CDTF">2023-02-23T07:44:00Z</dcterms:modified>
</cp:coreProperties>
</file>